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A3" w:rsidRPr="00C21E11" w:rsidRDefault="00AB5DA3" w:rsidP="00C21E11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1"/>
          <w:szCs w:val="21"/>
          <w:lang w:eastAsia="en-GB"/>
        </w:rPr>
      </w:pPr>
      <w:r w:rsidRPr="00C21E11">
        <w:rPr>
          <w:rFonts w:ascii="Comic Sans MS" w:eastAsia="Times New Roman" w:hAnsi="Comic Sans MS" w:cs="Times New Roman"/>
          <w:b/>
          <w:bCs/>
          <w:kern w:val="36"/>
          <w:sz w:val="21"/>
          <w:szCs w:val="21"/>
          <w:lang w:eastAsia="en-GB"/>
        </w:rPr>
        <w:t>Weather and Climate Vocabulary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Adiabatic cooling/heating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 rate of cooling (by expansion) as an air parcel rises. It is approximately 1 degrees Celsius per 100 metres. It is also the rate of heating (by compression) as an air parcel descends.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Air mass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 large body of air that has similar temperature, pressure and moisture properties.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Anticyclone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High pressure system in which air descends to give calm conditions and clear skies. Associated with summer heatwaves and winter frosts and fogs.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Atmosphere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The envelope of air surrounding the Earth and bound to it by gravity.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Atmospheric pressure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</w:t>
      </w:r>
      <w:proofErr w:type="spell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Pressure</w:t>
      </w:r>
      <w:proofErr w:type="spell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(force per unit area) exerted by the atmosphere on any surface by virtue of its weight.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Clear sky </w:t>
      </w:r>
      <w:proofErr w:type="spell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Sky</w:t>
      </w:r>
      <w:proofErr w:type="spell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with a total cloud cover of less than one </w:t>
      </w:r>
      <w:proofErr w:type="spell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okta</w:t>
      </w:r>
      <w:proofErr w:type="spell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Climate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Long-term (50 year) weather averages.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Cold front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"leading edge" of a relatively cold air mass.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Continental climate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 climate with a high temperature range away from the influence of the sea. Winters will be colder and summers warmer compared to a coastal location for the same latitude.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Depression (cyclone, low, low-pressure area)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Area in the atmosphere in which the pressures are lower than those of the surrounding region at the same level. In its development a depression usually has the following phases. A wave (young) depression forms and moves along a front. Mature depressions have well-developed warm sectors and both cold and warm fronts. An occluded depression is that within which there has developed an occluded front.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Dew point (dew-point temperature)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 The temperature to which a given parcel of air must be cooled 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in order for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saturation to occur. When this temperature is below 0 °C, frosts form.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Evaporation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The physical process by which a liquid or solid substance is transformed to a gas; the opposite of condensation.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Fog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Saturated air with visibility below one kilometre. Fog differs from cloud only in that the base of fog is at the Earth's surface while clouds are above the surface.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Front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The meeting point between two air masses of different density. Since the temperature is the most important regulator of the atmosphere density, a front almost invariably separates air masses of different temperature. When warmer air replaces the colder, it is a warm front, and a front is a cold one when the opposite occurs.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Humidity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Water vapor content of the air.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Isobar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A line of equal or constant pressure. Measured in millibars (</w:t>
      </w:r>
      <w:proofErr w:type="spell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mb</w:t>
      </w:r>
      <w:proofErr w:type="spell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).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 xml:space="preserve">Maritime </w:t>
      </w:r>
      <w:proofErr w:type="gramStart"/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climate 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climate with a low temperature range influenced by proximity to the sea. Winters will be warmer and summers cooler compared to a continental location for the same latitude.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Occluded front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 front that is formed as a cold front overtakes a warm front and lifts the warm air completely off the ground.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proofErr w:type="spellStart"/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Okta</w:t>
      </w:r>
      <w:proofErr w:type="spellEnd"/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</w:t>
      </w: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measure of cloud cover (in fractions of eight) on a synoptic chart.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Precipitation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 Any of 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all of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the forms of water particles, whether liquid or solid, that fall from the atmosphere and reach the ground. The forms of precipitation are: rain, drizzle, snow, snow grains, snow pellets, diamond dust, hail, and ice pellets.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Prevailing wind 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most common wind direction for a particular location.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Rain Shadow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 dry region on the leeward side of a mountain (the side sheltered from the wind).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Relief rainfall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Formed when air is forced to rise over relief features such as hills or mountains. Cooling and condensation occurs as the air rises.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Seasonality 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Periodic fluctuations in the climate related to seasons of the year e.g. wet winters, drier summers.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Smog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A word currently used as a synonym for general air pollution. It was originally created by combining the words "smoke" and "fog."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Synoptic chart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A weather chart reflecting the state of the atmosphere over a large area at a given moment.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Temperature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A physical quantity characterizing the mean random motion of molecules in a physical body. In other words, it is a measure of the degree of hotness or coldness of a substance.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Temperature range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Maximum minus the minimum temperature for a particular location.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Warm front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forward edge of an advancing warm air mass that is rising over cooler air in its path.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Warm sector </w:t>
      </w:r>
      <w:proofErr w:type="gramStart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The</w:t>
      </w:r>
      <w:proofErr w:type="gramEnd"/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zone of warm air within a depression.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lastRenderedPageBreak/>
        <w:t>Water vapour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Water substance in vapour (gaseous) form; one of the most important of all constituents of the atmosphere.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Weather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The state of the atmosphere, mainly with respect to its effects upon life and human activities. As distinguished from climate, weather consists of the short-term (minutes to about 15 days) variations of the atmosphere state.</w:t>
      </w:r>
    </w:p>
    <w:p w:rsidR="00AB5DA3" w:rsidRPr="00AB5DA3" w:rsidRDefault="00AB5DA3" w:rsidP="00C21E11">
      <w:pPr>
        <w:shd w:val="clear" w:color="auto" w:fill="FFFFFF"/>
        <w:spacing w:after="0" w:line="240" w:lineRule="auto"/>
        <w:ind w:left="150" w:right="15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AB5DA3">
        <w:rPr>
          <w:rFonts w:ascii="Comic Sans MS" w:eastAsia="Times New Roman" w:hAnsi="Comic Sans MS" w:cs="Times New Roman"/>
          <w:b/>
          <w:bCs/>
          <w:sz w:val="18"/>
          <w:szCs w:val="18"/>
          <w:lang w:eastAsia="en-GB"/>
        </w:rPr>
        <w:t>Wind</w:t>
      </w:r>
      <w:r w:rsidRPr="00AB5DA3">
        <w:rPr>
          <w:rFonts w:ascii="Comic Sans MS" w:eastAsia="Times New Roman" w:hAnsi="Comic Sans MS" w:cs="Times New Roman"/>
          <w:sz w:val="18"/>
          <w:szCs w:val="18"/>
          <w:lang w:eastAsia="en-GB"/>
        </w:rPr>
        <w:t> movement of air caused by changes in temperature and air pressure. Winds are always identified by the compass direction from which they blow.</w:t>
      </w:r>
    </w:p>
    <w:p w:rsidR="002978BE" w:rsidRPr="00AB5DA3" w:rsidRDefault="002978BE">
      <w:pPr>
        <w:rPr>
          <w:rFonts w:ascii="Comic Sans MS" w:hAnsi="Comic Sans MS"/>
        </w:rPr>
      </w:pPr>
      <w:bookmarkStart w:id="0" w:name="_GoBack"/>
      <w:bookmarkEnd w:id="0"/>
    </w:p>
    <w:sectPr w:rsidR="002978BE" w:rsidRPr="00AB5DA3" w:rsidSect="00C21E1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3"/>
    <w:rsid w:val="00000BBA"/>
    <w:rsid w:val="000601FC"/>
    <w:rsid w:val="00061DF6"/>
    <w:rsid w:val="0011097E"/>
    <w:rsid w:val="00115FC1"/>
    <w:rsid w:val="00143512"/>
    <w:rsid w:val="00145096"/>
    <w:rsid w:val="00154EBB"/>
    <w:rsid w:val="0017257B"/>
    <w:rsid w:val="00180357"/>
    <w:rsid w:val="001C2FE2"/>
    <w:rsid w:val="002261C7"/>
    <w:rsid w:val="00240212"/>
    <w:rsid w:val="00255960"/>
    <w:rsid w:val="00260F6B"/>
    <w:rsid w:val="00264A4C"/>
    <w:rsid w:val="00274D43"/>
    <w:rsid w:val="002978BE"/>
    <w:rsid w:val="002A0B08"/>
    <w:rsid w:val="002A23BD"/>
    <w:rsid w:val="002B21AD"/>
    <w:rsid w:val="002B6FFD"/>
    <w:rsid w:val="002B7ECC"/>
    <w:rsid w:val="002C4BD2"/>
    <w:rsid w:val="002F40C6"/>
    <w:rsid w:val="003116C1"/>
    <w:rsid w:val="003301CE"/>
    <w:rsid w:val="003B5C3F"/>
    <w:rsid w:val="003E3DE2"/>
    <w:rsid w:val="003F1CA2"/>
    <w:rsid w:val="0040504D"/>
    <w:rsid w:val="004821FF"/>
    <w:rsid w:val="004C0D09"/>
    <w:rsid w:val="004C3E2B"/>
    <w:rsid w:val="004D1466"/>
    <w:rsid w:val="004D33D4"/>
    <w:rsid w:val="004F0262"/>
    <w:rsid w:val="005054AD"/>
    <w:rsid w:val="005F51AC"/>
    <w:rsid w:val="005F7DC8"/>
    <w:rsid w:val="006251CF"/>
    <w:rsid w:val="006B25E2"/>
    <w:rsid w:val="006C321E"/>
    <w:rsid w:val="006C39D7"/>
    <w:rsid w:val="006D4115"/>
    <w:rsid w:val="006E5268"/>
    <w:rsid w:val="00703FA1"/>
    <w:rsid w:val="007174C4"/>
    <w:rsid w:val="00721BF8"/>
    <w:rsid w:val="00732807"/>
    <w:rsid w:val="00737E9D"/>
    <w:rsid w:val="00761980"/>
    <w:rsid w:val="0078376A"/>
    <w:rsid w:val="00794203"/>
    <w:rsid w:val="007D074E"/>
    <w:rsid w:val="007E0EB8"/>
    <w:rsid w:val="00804F12"/>
    <w:rsid w:val="00861231"/>
    <w:rsid w:val="00870401"/>
    <w:rsid w:val="00895DEA"/>
    <w:rsid w:val="008A1B66"/>
    <w:rsid w:val="008B4CF3"/>
    <w:rsid w:val="00900809"/>
    <w:rsid w:val="009349B9"/>
    <w:rsid w:val="009374FC"/>
    <w:rsid w:val="00944AE6"/>
    <w:rsid w:val="009500A4"/>
    <w:rsid w:val="00957045"/>
    <w:rsid w:val="00967472"/>
    <w:rsid w:val="0097461C"/>
    <w:rsid w:val="00990189"/>
    <w:rsid w:val="009C4DEA"/>
    <w:rsid w:val="009D229A"/>
    <w:rsid w:val="009E3B6E"/>
    <w:rsid w:val="009E57BC"/>
    <w:rsid w:val="00A62E8B"/>
    <w:rsid w:val="00A659DF"/>
    <w:rsid w:val="00A95EC6"/>
    <w:rsid w:val="00AA1085"/>
    <w:rsid w:val="00AA601E"/>
    <w:rsid w:val="00AB05AF"/>
    <w:rsid w:val="00AB5DA3"/>
    <w:rsid w:val="00AD3B8C"/>
    <w:rsid w:val="00AE0AC0"/>
    <w:rsid w:val="00B1225C"/>
    <w:rsid w:val="00B22641"/>
    <w:rsid w:val="00B26998"/>
    <w:rsid w:val="00B300E9"/>
    <w:rsid w:val="00B92B91"/>
    <w:rsid w:val="00B93389"/>
    <w:rsid w:val="00BC3C5C"/>
    <w:rsid w:val="00BC45D1"/>
    <w:rsid w:val="00BD08C0"/>
    <w:rsid w:val="00BD28BA"/>
    <w:rsid w:val="00C21E11"/>
    <w:rsid w:val="00C26876"/>
    <w:rsid w:val="00C85544"/>
    <w:rsid w:val="00C8782A"/>
    <w:rsid w:val="00CA04E7"/>
    <w:rsid w:val="00CA2A26"/>
    <w:rsid w:val="00CB3AD3"/>
    <w:rsid w:val="00CC11BA"/>
    <w:rsid w:val="00CD0A11"/>
    <w:rsid w:val="00D03DE6"/>
    <w:rsid w:val="00D240CA"/>
    <w:rsid w:val="00D502BA"/>
    <w:rsid w:val="00D7024A"/>
    <w:rsid w:val="00D772DA"/>
    <w:rsid w:val="00D77A7E"/>
    <w:rsid w:val="00DB6A7C"/>
    <w:rsid w:val="00DB7FC8"/>
    <w:rsid w:val="00DC2F52"/>
    <w:rsid w:val="00DD0C5E"/>
    <w:rsid w:val="00E00BD2"/>
    <w:rsid w:val="00E11FBC"/>
    <w:rsid w:val="00E76A95"/>
    <w:rsid w:val="00E860DA"/>
    <w:rsid w:val="00ED575A"/>
    <w:rsid w:val="00EF5ABC"/>
    <w:rsid w:val="00EF6B17"/>
    <w:rsid w:val="00F57E7C"/>
    <w:rsid w:val="00F86263"/>
    <w:rsid w:val="00FC47B6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4966"/>
  <w15:docId w15:val="{96530576-1498-477A-9030-1726135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DA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text">
    <w:name w:val="etext"/>
    <w:basedOn w:val="Normal"/>
    <w:rsid w:val="00AB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B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Roberts</dc:creator>
  <cp:lastModifiedBy>Martin Roberts</cp:lastModifiedBy>
  <cp:revision>2</cp:revision>
  <dcterms:created xsi:type="dcterms:W3CDTF">2017-09-26T09:36:00Z</dcterms:created>
  <dcterms:modified xsi:type="dcterms:W3CDTF">2017-09-26T09:36:00Z</dcterms:modified>
</cp:coreProperties>
</file>