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1FA" w:rsidRPr="005841FA" w:rsidRDefault="005841FA" w:rsidP="005841FA">
      <w:pPr>
        <w:shd w:val="clear" w:color="auto" w:fill="FFFFFF"/>
        <w:spacing w:after="0" w:line="240" w:lineRule="auto"/>
        <w:textAlignment w:val="baseline"/>
        <w:outlineLvl w:val="0"/>
        <w:rPr>
          <w:rFonts w:ascii="Helvetica" w:eastAsia="Times New Roman" w:hAnsi="Helvetica" w:cs="Helvetica"/>
          <w:b/>
          <w:bCs/>
          <w:color w:val="1E1E1E"/>
          <w:kern w:val="36"/>
          <w:sz w:val="32"/>
          <w:szCs w:val="48"/>
          <w:lang w:eastAsia="en-GB"/>
        </w:rPr>
      </w:pPr>
      <w:r w:rsidRPr="005841FA">
        <w:rPr>
          <w:rFonts w:ascii="Helvetica" w:eastAsia="Times New Roman" w:hAnsi="Helvetica" w:cs="Helvetica"/>
          <w:b/>
          <w:bCs/>
          <w:color w:val="1E1E1E"/>
          <w:kern w:val="36"/>
          <w:sz w:val="32"/>
          <w:szCs w:val="48"/>
          <w:lang w:eastAsia="en-GB"/>
        </w:rPr>
        <w:t>'Let mangroves recover' to protect coasts</w:t>
      </w:r>
    </w:p>
    <w:p w:rsidR="005841FA" w:rsidRPr="005841FA" w:rsidRDefault="005841FA" w:rsidP="005841FA">
      <w:pPr>
        <w:shd w:val="clear" w:color="auto" w:fill="FFFFFF"/>
        <w:spacing w:after="0" w:line="240" w:lineRule="auto"/>
        <w:jc w:val="both"/>
        <w:textAlignment w:val="baseline"/>
        <w:rPr>
          <w:rFonts w:ascii="Helvetica" w:eastAsia="Times New Roman" w:hAnsi="Helvetica" w:cs="Helvetica"/>
          <w:color w:val="404040"/>
          <w:sz w:val="21"/>
          <w:szCs w:val="21"/>
          <w:lang w:eastAsia="en-GB"/>
        </w:rPr>
      </w:pPr>
      <w:r w:rsidRPr="005841FA">
        <w:rPr>
          <w:rFonts w:ascii="inherit" w:eastAsia="Times New Roman" w:hAnsi="inherit" w:cs="Helvetica"/>
          <w:color w:val="404040"/>
          <w:sz w:val="21"/>
          <w:szCs w:val="21"/>
          <w:bdr w:val="none" w:sz="0" w:space="0" w:color="auto" w:frame="1"/>
          <w:lang w:eastAsia="en-GB"/>
        </w:rPr>
        <w:t>By Mark Kinver</w:t>
      </w:r>
      <w:r>
        <w:rPr>
          <w:rFonts w:ascii="inherit" w:eastAsia="Times New Roman" w:hAnsi="inherit" w:cs="Helvetica"/>
          <w:color w:val="404040"/>
          <w:sz w:val="21"/>
          <w:szCs w:val="21"/>
          <w:bdr w:val="none" w:sz="0" w:space="0" w:color="auto" w:frame="1"/>
          <w:lang w:eastAsia="en-GB"/>
        </w:rPr>
        <w:t xml:space="preserve"> </w:t>
      </w:r>
      <w:r w:rsidRPr="005841FA">
        <w:rPr>
          <w:rFonts w:ascii="inherit" w:eastAsia="Times New Roman" w:hAnsi="inherit" w:cs="Helvetica"/>
          <w:color w:val="5A5A5A"/>
          <w:sz w:val="21"/>
          <w:szCs w:val="21"/>
          <w:bdr w:val="none" w:sz="0" w:space="0" w:color="auto" w:frame="1"/>
          <w:lang w:eastAsia="en-GB"/>
        </w:rPr>
        <w:t>Environment reporter, BBC News</w:t>
      </w:r>
      <w:r>
        <w:rPr>
          <w:rFonts w:ascii="Helvetica" w:eastAsia="Times New Roman" w:hAnsi="Helvetica" w:cs="Helvetica"/>
          <w:color w:val="404040"/>
          <w:sz w:val="21"/>
          <w:szCs w:val="21"/>
          <w:lang w:eastAsia="en-GB"/>
        </w:rPr>
        <w:t xml:space="preserve"> </w:t>
      </w:r>
      <w:r w:rsidRPr="005841FA">
        <w:rPr>
          <w:rFonts w:ascii="inherit" w:eastAsia="Times New Roman" w:hAnsi="inherit" w:cs="Helvetica"/>
          <w:color w:val="5A5A5A"/>
          <w:sz w:val="21"/>
          <w:szCs w:val="21"/>
          <w:lang w:eastAsia="en-GB"/>
        </w:rPr>
        <w:t>19 September 2016</w:t>
      </w:r>
    </w:p>
    <w:p w:rsidR="005841FA" w:rsidRDefault="005841FA" w:rsidP="005841FA">
      <w:pPr>
        <w:shd w:val="clear" w:color="auto" w:fill="FFFFFF"/>
        <w:spacing w:after="0" w:line="240" w:lineRule="auto"/>
        <w:ind w:right="240"/>
        <w:jc w:val="both"/>
        <w:textAlignment w:val="baseline"/>
        <w:rPr>
          <w:rFonts w:ascii="inherit" w:eastAsia="Times New Roman" w:hAnsi="inherit" w:cs="Helvetica"/>
          <w:color w:val="404040"/>
          <w:sz w:val="21"/>
          <w:szCs w:val="21"/>
          <w:lang w:eastAsia="en-GB"/>
        </w:rPr>
      </w:pPr>
      <w:r w:rsidRPr="005841FA">
        <w:rPr>
          <w:rFonts w:ascii="inherit" w:eastAsia="Times New Roman" w:hAnsi="inherit" w:cs="Helvetica"/>
          <w:color w:val="404040"/>
          <w:sz w:val="21"/>
          <w:szCs w:val="21"/>
          <w:lang w:eastAsia="en-GB"/>
        </w:rPr>
        <w:t> </w:t>
      </w:r>
    </w:p>
    <w:p w:rsidR="005841FA" w:rsidRPr="005841FA" w:rsidRDefault="005841FA" w:rsidP="005841FA">
      <w:pPr>
        <w:shd w:val="clear" w:color="auto" w:fill="FFFFFF"/>
        <w:spacing w:after="0" w:line="240" w:lineRule="auto"/>
        <w:ind w:right="240"/>
        <w:jc w:val="both"/>
        <w:textAlignment w:val="baseline"/>
        <w:rPr>
          <w:rFonts w:ascii="inherit" w:eastAsia="Times New Roman" w:hAnsi="inherit" w:cs="Helvetica"/>
          <w:color w:val="404040"/>
          <w:sz w:val="21"/>
          <w:szCs w:val="21"/>
          <w:lang w:eastAsia="en-GB"/>
        </w:rPr>
      </w:pPr>
      <w:r w:rsidRPr="005841FA">
        <w:rPr>
          <w:rFonts w:ascii="inherit" w:eastAsia="Times New Roman" w:hAnsi="inherit" w:cs="Helvetica"/>
          <w:b/>
          <w:bCs/>
          <w:color w:val="404040"/>
          <w:sz w:val="21"/>
          <w:szCs w:val="21"/>
          <w:lang w:eastAsia="en-GB"/>
        </w:rPr>
        <w:t>Allowing mangrove forests to recover naturally result in more resilient habitats that benefit both wildlife and people, say conservationists.</w:t>
      </w:r>
    </w:p>
    <w:p w:rsidR="005841FA" w:rsidRPr="005841FA" w:rsidRDefault="005841FA" w:rsidP="005841FA">
      <w:pPr>
        <w:shd w:val="clear" w:color="auto" w:fill="FFFFFF"/>
        <w:spacing w:before="345" w:after="0" w:line="240" w:lineRule="auto"/>
        <w:jc w:val="both"/>
        <w:textAlignment w:val="baseline"/>
        <w:rPr>
          <w:rFonts w:ascii="inherit" w:eastAsia="Times New Roman" w:hAnsi="inherit" w:cs="Helvetica"/>
          <w:color w:val="404040"/>
          <w:sz w:val="21"/>
          <w:szCs w:val="21"/>
          <w:lang w:eastAsia="en-GB"/>
        </w:rPr>
      </w:pPr>
      <w:r w:rsidRPr="005841FA">
        <w:rPr>
          <w:rFonts w:ascii="inherit" w:eastAsia="Times New Roman" w:hAnsi="inherit" w:cs="Helvetica"/>
          <w:color w:val="404040"/>
          <w:sz w:val="21"/>
          <w:szCs w:val="21"/>
          <w:lang w:eastAsia="en-GB"/>
        </w:rPr>
        <w:t>In Indonesia, a Wetlands International project uses permeable dams to restore sediment needed for the trees to grow.</w:t>
      </w:r>
      <w:r>
        <w:rPr>
          <w:rFonts w:ascii="inherit" w:eastAsia="Times New Roman" w:hAnsi="inherit" w:cs="Helvetica"/>
          <w:color w:val="404040"/>
          <w:sz w:val="21"/>
          <w:szCs w:val="21"/>
          <w:lang w:eastAsia="en-GB"/>
        </w:rPr>
        <w:t xml:space="preserve"> </w:t>
      </w:r>
      <w:r w:rsidRPr="005841FA">
        <w:rPr>
          <w:rFonts w:ascii="inherit" w:eastAsia="Times New Roman" w:hAnsi="inherit" w:cs="Helvetica"/>
          <w:color w:val="404040"/>
          <w:sz w:val="21"/>
          <w:szCs w:val="21"/>
          <w:lang w:eastAsia="en-GB"/>
        </w:rPr>
        <w:t>The charity says early results suggest "ecological restoration" is more effective than planting programmes.</w:t>
      </w:r>
    </w:p>
    <w:p w:rsidR="005841FA" w:rsidRPr="005841FA" w:rsidRDefault="005841FA" w:rsidP="005841FA">
      <w:pPr>
        <w:shd w:val="clear" w:color="auto" w:fill="FFFFFF"/>
        <w:spacing w:before="270" w:after="0" w:line="240" w:lineRule="auto"/>
        <w:jc w:val="both"/>
        <w:textAlignment w:val="baseline"/>
        <w:rPr>
          <w:rFonts w:ascii="inherit" w:eastAsia="Times New Roman" w:hAnsi="inherit" w:cs="Helvetica"/>
          <w:color w:val="404040"/>
          <w:sz w:val="21"/>
          <w:szCs w:val="21"/>
          <w:lang w:eastAsia="en-GB"/>
        </w:rPr>
      </w:pPr>
      <w:r w:rsidRPr="005841FA">
        <w:rPr>
          <w:rFonts w:ascii="inherit" w:eastAsia="Times New Roman" w:hAnsi="inherit" w:cs="Helvetica"/>
          <w:color w:val="404040"/>
          <w:sz w:val="21"/>
          <w:szCs w:val="21"/>
          <w:lang w:eastAsia="en-GB"/>
        </w:rPr>
        <w:t>More than half of the world's most at-risk habitats have been felled or lost over the past century, UN data shows.</w:t>
      </w:r>
      <w:r>
        <w:rPr>
          <w:rFonts w:ascii="inherit" w:eastAsia="Times New Roman" w:hAnsi="inherit" w:cs="Helvetica"/>
          <w:color w:val="404040"/>
          <w:sz w:val="21"/>
          <w:szCs w:val="21"/>
          <w:lang w:eastAsia="en-GB"/>
        </w:rPr>
        <w:t xml:space="preserve"> </w:t>
      </w:r>
      <w:r w:rsidRPr="005841FA">
        <w:rPr>
          <w:rFonts w:ascii="inherit" w:eastAsia="Times New Roman" w:hAnsi="inherit" w:cs="Helvetica"/>
          <w:color w:val="404040"/>
          <w:sz w:val="21"/>
          <w:szCs w:val="21"/>
          <w:lang w:eastAsia="en-GB"/>
        </w:rPr>
        <w:t>Mangroves are a group of about 80 different salt-tolerant species of trees that are able to live along the intertidal zones of coastlines in tropical and sub-tropical regions.</w:t>
      </w:r>
    </w:p>
    <w:p w:rsidR="005841FA" w:rsidRPr="005841FA" w:rsidRDefault="005841FA" w:rsidP="005841FA">
      <w:pPr>
        <w:shd w:val="clear" w:color="auto" w:fill="FFFFFF"/>
        <w:spacing w:before="270" w:after="0" w:line="240" w:lineRule="auto"/>
        <w:jc w:val="both"/>
        <w:textAlignment w:val="baseline"/>
        <w:rPr>
          <w:rFonts w:ascii="inherit" w:eastAsia="Times New Roman" w:hAnsi="inherit" w:cs="Helvetica"/>
          <w:color w:val="404040"/>
          <w:sz w:val="21"/>
          <w:szCs w:val="21"/>
          <w:lang w:eastAsia="en-GB"/>
        </w:rPr>
      </w:pPr>
      <w:r w:rsidRPr="005841FA">
        <w:rPr>
          <w:rFonts w:ascii="inherit" w:eastAsia="Times New Roman" w:hAnsi="inherit" w:cs="Helvetica"/>
          <w:color w:val="404040"/>
          <w:sz w:val="21"/>
          <w:szCs w:val="21"/>
          <w:lang w:eastAsia="en-GB"/>
        </w:rPr>
        <w:t>The characteristic root systems of these trees allow them to withstand the ebb and flow of daily tides. The roots also act as buffers, slowing the flow of the tidal waters, allowing sediment to settle and build up as nutrient-rich mud.</w:t>
      </w:r>
    </w:p>
    <w:p w:rsidR="005841FA" w:rsidRPr="005841FA" w:rsidRDefault="005841FA" w:rsidP="005841FA">
      <w:pPr>
        <w:shd w:val="clear" w:color="auto" w:fill="FFFFFF"/>
        <w:spacing w:before="270" w:after="0" w:line="240" w:lineRule="auto"/>
        <w:jc w:val="both"/>
        <w:textAlignment w:val="baseline"/>
        <w:rPr>
          <w:rFonts w:ascii="inherit" w:eastAsia="Times New Roman" w:hAnsi="inherit" w:cs="Helvetica"/>
          <w:color w:val="404040"/>
          <w:sz w:val="21"/>
          <w:szCs w:val="21"/>
          <w:lang w:eastAsia="en-GB"/>
        </w:rPr>
      </w:pPr>
      <w:r w:rsidRPr="005841FA">
        <w:rPr>
          <w:rFonts w:ascii="inherit" w:eastAsia="Times New Roman" w:hAnsi="inherit" w:cs="Helvetica"/>
          <w:color w:val="404040"/>
          <w:sz w:val="21"/>
          <w:szCs w:val="21"/>
          <w:lang w:eastAsia="en-GB"/>
        </w:rPr>
        <w:t>The unique habitats provide valuable shelter and breeding sites for fish, as well as stabilising coastlines, reducing erosion from storm surges and tsunamis.</w:t>
      </w:r>
    </w:p>
    <w:p w:rsidR="005841FA" w:rsidRPr="005841FA" w:rsidRDefault="005841FA" w:rsidP="005841FA">
      <w:pPr>
        <w:shd w:val="clear" w:color="auto" w:fill="FFFFFF"/>
        <w:spacing w:before="270" w:after="0" w:line="240" w:lineRule="auto"/>
        <w:jc w:val="both"/>
        <w:textAlignment w:val="baseline"/>
        <w:outlineLvl w:val="1"/>
        <w:rPr>
          <w:rFonts w:ascii="inherit" w:eastAsia="Times New Roman" w:hAnsi="inherit" w:cs="Helvetica"/>
          <w:b/>
          <w:bCs/>
          <w:color w:val="1E1E1E"/>
          <w:sz w:val="36"/>
          <w:szCs w:val="36"/>
          <w:lang w:eastAsia="en-GB"/>
        </w:rPr>
      </w:pPr>
      <w:r w:rsidRPr="005841FA">
        <w:rPr>
          <w:rFonts w:ascii="inherit" w:eastAsia="Times New Roman" w:hAnsi="inherit" w:cs="Helvetica"/>
          <w:b/>
          <w:bCs/>
          <w:color w:val="1E1E1E"/>
          <w:sz w:val="36"/>
          <w:szCs w:val="36"/>
          <w:lang w:eastAsia="en-GB"/>
        </w:rPr>
        <w:t>Life-saver</w:t>
      </w:r>
    </w:p>
    <w:p w:rsidR="005841FA" w:rsidRPr="005841FA" w:rsidRDefault="005841FA" w:rsidP="005841FA">
      <w:pPr>
        <w:shd w:val="clear" w:color="auto" w:fill="FFFFFF"/>
        <w:spacing w:before="270" w:after="0" w:line="240" w:lineRule="auto"/>
        <w:jc w:val="both"/>
        <w:textAlignment w:val="baseline"/>
        <w:rPr>
          <w:rFonts w:ascii="inherit" w:eastAsia="Times New Roman" w:hAnsi="inherit" w:cs="Helvetica"/>
          <w:color w:val="404040"/>
          <w:sz w:val="21"/>
          <w:szCs w:val="21"/>
          <w:lang w:eastAsia="en-GB"/>
        </w:rPr>
      </w:pPr>
      <w:r w:rsidRPr="005841FA">
        <w:rPr>
          <w:rFonts w:ascii="inherit" w:eastAsia="Times New Roman" w:hAnsi="inherit" w:cs="Helvetica"/>
          <w:color w:val="404040"/>
          <w:sz w:val="21"/>
          <w:szCs w:val="21"/>
          <w:lang w:eastAsia="en-GB"/>
        </w:rPr>
        <w:t>A report by the International Union for Conservation of Nature (IUCN) shortly after the 2004 Asia tsunami, which killed more than 200,000 people in nations lining the Indian Ocean, highlighted how in-tact mangrove forests provided protection to coastal communities.</w:t>
      </w:r>
    </w:p>
    <w:p w:rsidR="005841FA" w:rsidRPr="005841FA" w:rsidRDefault="005841FA" w:rsidP="005841FA">
      <w:pPr>
        <w:shd w:val="clear" w:color="auto" w:fill="FFFFFF"/>
        <w:spacing w:before="270" w:after="0" w:line="240" w:lineRule="auto"/>
        <w:jc w:val="both"/>
        <w:textAlignment w:val="baseline"/>
        <w:rPr>
          <w:rFonts w:ascii="inherit" w:eastAsia="Times New Roman" w:hAnsi="inherit" w:cs="Helvetica"/>
          <w:color w:val="404040"/>
          <w:sz w:val="21"/>
          <w:szCs w:val="21"/>
          <w:lang w:eastAsia="en-GB"/>
        </w:rPr>
      </w:pPr>
      <w:r w:rsidRPr="005841FA">
        <w:rPr>
          <w:rFonts w:ascii="inherit" w:eastAsia="Times New Roman" w:hAnsi="inherit" w:cs="Helvetica"/>
          <w:color w:val="404040"/>
          <w:sz w:val="21"/>
          <w:szCs w:val="21"/>
          <w:lang w:eastAsia="en-GB"/>
        </w:rPr>
        <w:t>It reported that two people were killed in a Sri Lankan village with dense mangrove and scrub forest, but up to 6,000 people lost their lives in a settlement that was no longer protected by similar vegetation.</w:t>
      </w:r>
    </w:p>
    <w:p w:rsidR="005841FA" w:rsidRPr="005841FA" w:rsidRDefault="005841FA" w:rsidP="005841FA">
      <w:pPr>
        <w:shd w:val="clear" w:color="auto" w:fill="FFFFFF"/>
        <w:spacing w:before="270" w:after="0" w:line="240" w:lineRule="auto"/>
        <w:jc w:val="both"/>
        <w:textAlignment w:val="baseline"/>
        <w:rPr>
          <w:rFonts w:ascii="inherit" w:eastAsia="Times New Roman" w:hAnsi="inherit" w:cs="Helvetica"/>
          <w:color w:val="404040"/>
          <w:sz w:val="21"/>
          <w:szCs w:val="21"/>
          <w:lang w:eastAsia="en-GB"/>
        </w:rPr>
      </w:pPr>
      <w:r w:rsidRPr="005841FA">
        <w:rPr>
          <w:rFonts w:ascii="inherit" w:eastAsia="Times New Roman" w:hAnsi="inherit" w:cs="Helvetica"/>
          <w:color w:val="404040"/>
          <w:sz w:val="21"/>
          <w:szCs w:val="21"/>
          <w:lang w:eastAsia="en-GB"/>
        </w:rPr>
        <w:t xml:space="preserve">Following the 2004 tsunami, the importance of robust and resilient mangrove forests became widely recognised, explained </w:t>
      </w:r>
      <w:proofErr w:type="spellStart"/>
      <w:r w:rsidRPr="005841FA">
        <w:rPr>
          <w:rFonts w:ascii="inherit" w:eastAsia="Times New Roman" w:hAnsi="inherit" w:cs="Helvetica"/>
          <w:color w:val="404040"/>
          <w:sz w:val="21"/>
          <w:szCs w:val="21"/>
          <w:lang w:eastAsia="en-GB"/>
        </w:rPr>
        <w:t>Femke</w:t>
      </w:r>
      <w:proofErr w:type="spellEnd"/>
      <w:r w:rsidRPr="005841FA">
        <w:rPr>
          <w:rFonts w:ascii="inherit" w:eastAsia="Times New Roman" w:hAnsi="inherit" w:cs="Helvetica"/>
          <w:color w:val="404040"/>
          <w:sz w:val="21"/>
          <w:szCs w:val="21"/>
          <w:lang w:eastAsia="en-GB"/>
        </w:rPr>
        <w:t xml:space="preserve"> </w:t>
      </w:r>
      <w:proofErr w:type="spellStart"/>
      <w:r w:rsidRPr="005841FA">
        <w:rPr>
          <w:rFonts w:ascii="inherit" w:eastAsia="Times New Roman" w:hAnsi="inherit" w:cs="Helvetica"/>
          <w:color w:val="404040"/>
          <w:sz w:val="21"/>
          <w:szCs w:val="21"/>
          <w:lang w:eastAsia="en-GB"/>
        </w:rPr>
        <w:t>Tonneijck</w:t>
      </w:r>
      <w:proofErr w:type="spellEnd"/>
      <w:r w:rsidRPr="005841FA">
        <w:rPr>
          <w:rFonts w:ascii="inherit" w:eastAsia="Times New Roman" w:hAnsi="inherit" w:cs="Helvetica"/>
          <w:color w:val="404040"/>
          <w:sz w:val="21"/>
          <w:szCs w:val="21"/>
          <w:lang w:eastAsia="en-GB"/>
        </w:rPr>
        <w:t>, Wetlands International's programme manager for coastal wetlands.</w:t>
      </w:r>
    </w:p>
    <w:p w:rsidR="005841FA" w:rsidRPr="005841FA" w:rsidRDefault="005841FA" w:rsidP="005841FA">
      <w:pPr>
        <w:shd w:val="clear" w:color="auto" w:fill="FFFFFF"/>
        <w:spacing w:before="270" w:after="0" w:line="240" w:lineRule="auto"/>
        <w:jc w:val="both"/>
        <w:textAlignment w:val="baseline"/>
        <w:rPr>
          <w:rFonts w:ascii="inherit" w:eastAsia="Times New Roman" w:hAnsi="inherit" w:cs="Helvetica"/>
          <w:color w:val="404040"/>
          <w:sz w:val="21"/>
          <w:szCs w:val="21"/>
          <w:lang w:eastAsia="en-GB"/>
        </w:rPr>
      </w:pPr>
      <w:r w:rsidRPr="005841FA">
        <w:rPr>
          <w:rFonts w:ascii="inherit" w:eastAsia="Times New Roman" w:hAnsi="inherit" w:cs="Helvetica"/>
          <w:color w:val="404040"/>
          <w:sz w:val="21"/>
          <w:szCs w:val="21"/>
          <w:lang w:eastAsia="en-GB"/>
        </w:rPr>
        <w:t>"This resulted in many mangrove restoration efforts around the world, many of which were implemented through planting programmes by NGOs, governments and business," she said.</w:t>
      </w:r>
    </w:p>
    <w:p w:rsidR="005841FA" w:rsidRPr="005841FA" w:rsidRDefault="005841FA" w:rsidP="005841FA">
      <w:pPr>
        <w:shd w:val="clear" w:color="auto" w:fill="FFFFFF"/>
        <w:spacing w:before="270" w:after="0" w:line="240" w:lineRule="auto"/>
        <w:jc w:val="both"/>
        <w:textAlignment w:val="baseline"/>
        <w:rPr>
          <w:rFonts w:ascii="inherit" w:eastAsia="Times New Roman" w:hAnsi="inherit" w:cs="Helvetica"/>
          <w:color w:val="404040"/>
          <w:sz w:val="21"/>
          <w:szCs w:val="21"/>
          <w:lang w:eastAsia="en-GB"/>
        </w:rPr>
      </w:pPr>
      <w:r w:rsidRPr="005841FA">
        <w:rPr>
          <w:rFonts w:ascii="inherit" w:eastAsia="Times New Roman" w:hAnsi="inherit" w:cs="Helvetica"/>
          <w:color w:val="404040"/>
          <w:sz w:val="21"/>
          <w:szCs w:val="21"/>
          <w:lang w:eastAsia="en-GB"/>
        </w:rPr>
        <w:t>"Now we are seeing that many of those planting efforts are failing, and there are several reasons for this.</w:t>
      </w:r>
    </w:p>
    <w:p w:rsidR="005841FA" w:rsidRPr="005841FA" w:rsidRDefault="005841FA" w:rsidP="005841FA">
      <w:pPr>
        <w:shd w:val="clear" w:color="auto" w:fill="FFFFFF"/>
        <w:spacing w:before="270" w:after="0" w:line="240" w:lineRule="auto"/>
        <w:jc w:val="both"/>
        <w:textAlignment w:val="baseline"/>
        <w:rPr>
          <w:rFonts w:ascii="inherit" w:eastAsia="Times New Roman" w:hAnsi="inherit" w:cs="Helvetica"/>
          <w:color w:val="404040"/>
          <w:sz w:val="21"/>
          <w:szCs w:val="21"/>
          <w:lang w:eastAsia="en-GB"/>
        </w:rPr>
      </w:pPr>
      <w:r w:rsidRPr="005841FA">
        <w:rPr>
          <w:rFonts w:ascii="inherit" w:eastAsia="Times New Roman" w:hAnsi="inherit" w:cs="Helvetica"/>
          <w:color w:val="404040"/>
          <w:sz w:val="21"/>
          <w:szCs w:val="21"/>
          <w:lang w:eastAsia="en-GB"/>
        </w:rPr>
        <w:t>"One of the most important reasons is that there is a wrong species-to-site match because mangroves have a natural [gradient] from land to sea, in which there is a mix of species that are best adapted to the level of salinity, wave exposure and submergence.</w:t>
      </w:r>
    </w:p>
    <w:p w:rsidR="005841FA" w:rsidRPr="005841FA" w:rsidRDefault="005841FA" w:rsidP="005841FA">
      <w:pPr>
        <w:shd w:val="clear" w:color="auto" w:fill="FFFFFF"/>
        <w:spacing w:before="270" w:after="0" w:line="240" w:lineRule="auto"/>
        <w:jc w:val="both"/>
        <w:textAlignment w:val="baseline"/>
        <w:rPr>
          <w:rFonts w:ascii="inherit" w:eastAsia="Times New Roman" w:hAnsi="inherit" w:cs="Helvetica"/>
          <w:color w:val="404040"/>
          <w:sz w:val="21"/>
          <w:szCs w:val="21"/>
          <w:lang w:eastAsia="en-GB"/>
        </w:rPr>
      </w:pPr>
      <w:r w:rsidRPr="005841FA">
        <w:rPr>
          <w:rFonts w:ascii="inherit" w:eastAsia="Times New Roman" w:hAnsi="inherit" w:cs="Helvetica"/>
          <w:color w:val="404040"/>
          <w:sz w:val="21"/>
          <w:szCs w:val="21"/>
          <w:lang w:eastAsia="en-GB"/>
        </w:rPr>
        <w:t xml:space="preserve">"This is why we now focus more on ecological mangrove restoration," Ms </w:t>
      </w:r>
      <w:proofErr w:type="spellStart"/>
      <w:r w:rsidRPr="005841FA">
        <w:rPr>
          <w:rFonts w:ascii="inherit" w:eastAsia="Times New Roman" w:hAnsi="inherit" w:cs="Helvetica"/>
          <w:color w:val="404040"/>
          <w:sz w:val="21"/>
          <w:szCs w:val="21"/>
          <w:lang w:eastAsia="en-GB"/>
        </w:rPr>
        <w:t>Tonneijck</w:t>
      </w:r>
      <w:proofErr w:type="spellEnd"/>
      <w:r w:rsidRPr="005841FA">
        <w:rPr>
          <w:rFonts w:ascii="inherit" w:eastAsia="Times New Roman" w:hAnsi="inherit" w:cs="Helvetica"/>
          <w:color w:val="404040"/>
          <w:sz w:val="21"/>
          <w:szCs w:val="21"/>
          <w:lang w:eastAsia="en-GB"/>
        </w:rPr>
        <w:t xml:space="preserve"> told BBC News.</w:t>
      </w:r>
    </w:p>
    <w:p w:rsidR="005841FA" w:rsidRPr="005841FA" w:rsidRDefault="005841FA" w:rsidP="005841FA">
      <w:pPr>
        <w:shd w:val="clear" w:color="auto" w:fill="FFFFFF"/>
        <w:spacing w:before="270" w:after="0" w:line="240" w:lineRule="auto"/>
        <w:jc w:val="both"/>
        <w:textAlignment w:val="baseline"/>
        <w:rPr>
          <w:rFonts w:ascii="inherit" w:eastAsia="Times New Roman" w:hAnsi="inherit" w:cs="Helvetica"/>
          <w:color w:val="404040"/>
          <w:sz w:val="21"/>
          <w:szCs w:val="21"/>
          <w:lang w:eastAsia="en-GB"/>
        </w:rPr>
      </w:pPr>
      <w:r w:rsidRPr="005841FA">
        <w:rPr>
          <w:rFonts w:ascii="inherit" w:eastAsia="Times New Roman" w:hAnsi="inherit" w:cs="Helvetica"/>
          <w:color w:val="404040"/>
          <w:sz w:val="21"/>
          <w:szCs w:val="21"/>
          <w:lang w:eastAsia="en-GB"/>
        </w:rPr>
        <w:t>She said researchers had been carrying out a s</w:t>
      </w:r>
      <w:bookmarkStart w:id="0" w:name="_GoBack"/>
      <w:bookmarkEnd w:id="0"/>
      <w:r w:rsidRPr="005841FA">
        <w:rPr>
          <w:rFonts w:ascii="inherit" w:eastAsia="Times New Roman" w:hAnsi="inherit" w:cs="Helvetica"/>
          <w:color w:val="404040"/>
          <w:sz w:val="21"/>
          <w:szCs w:val="21"/>
          <w:lang w:eastAsia="en-GB"/>
        </w:rPr>
        <w:t>eries of studies on this approach to conservation and it had been shown to deliver "much better results".</w:t>
      </w:r>
    </w:p>
    <w:p w:rsidR="005841FA" w:rsidRPr="005841FA" w:rsidRDefault="005841FA" w:rsidP="005841FA">
      <w:pPr>
        <w:shd w:val="clear" w:color="auto" w:fill="FFFFFF"/>
        <w:spacing w:before="270" w:after="0" w:line="240" w:lineRule="auto"/>
        <w:jc w:val="both"/>
        <w:textAlignment w:val="baseline"/>
        <w:rPr>
          <w:rFonts w:ascii="inherit" w:eastAsia="Times New Roman" w:hAnsi="inherit" w:cs="Helvetica"/>
          <w:color w:val="404040"/>
          <w:sz w:val="21"/>
          <w:szCs w:val="21"/>
          <w:lang w:eastAsia="en-GB"/>
        </w:rPr>
      </w:pPr>
      <w:r w:rsidRPr="005841FA">
        <w:rPr>
          <w:rFonts w:ascii="inherit" w:eastAsia="Times New Roman" w:hAnsi="inherit" w:cs="Helvetica"/>
          <w:color w:val="404040"/>
          <w:sz w:val="21"/>
          <w:szCs w:val="21"/>
          <w:lang w:eastAsia="en-GB"/>
        </w:rPr>
        <w:t>"This is because if you have a mix of natural species, ages and root types, as well as different types of fruit, fodder and timber, the diversity makes the system more resilient, as well as a forest that offers multiple benefits to a diverse group of stakeholders, as there are different species of fish taking shelter in the different root systems," she added.</w:t>
      </w:r>
    </w:p>
    <w:p w:rsidR="005841FA" w:rsidRPr="005841FA" w:rsidRDefault="005841FA" w:rsidP="005841FA">
      <w:pPr>
        <w:shd w:val="clear" w:color="auto" w:fill="FFFFFF"/>
        <w:spacing w:before="270" w:after="0" w:line="240" w:lineRule="auto"/>
        <w:jc w:val="both"/>
        <w:textAlignment w:val="baseline"/>
        <w:rPr>
          <w:rFonts w:ascii="inherit" w:eastAsia="Times New Roman" w:hAnsi="inherit" w:cs="Helvetica"/>
          <w:color w:val="404040"/>
          <w:sz w:val="21"/>
          <w:szCs w:val="21"/>
          <w:lang w:eastAsia="en-GB"/>
        </w:rPr>
      </w:pPr>
      <w:r w:rsidRPr="005841FA">
        <w:rPr>
          <w:rFonts w:ascii="inherit" w:eastAsia="Times New Roman" w:hAnsi="inherit" w:cs="Helvetica"/>
          <w:color w:val="404040"/>
          <w:sz w:val="21"/>
          <w:szCs w:val="21"/>
          <w:lang w:eastAsia="en-GB"/>
        </w:rPr>
        <w:lastRenderedPageBreak/>
        <w:t>However, planting programmes still remained popular because many schemes, often government-funded, measured success on the number of trees planted rather than the longer term survival rate.</w:t>
      </w:r>
    </w:p>
    <w:p w:rsidR="005841FA" w:rsidRPr="005841FA" w:rsidRDefault="005841FA" w:rsidP="005841FA">
      <w:pPr>
        <w:shd w:val="clear" w:color="auto" w:fill="FFFFFF"/>
        <w:spacing w:before="270" w:after="0" w:line="240" w:lineRule="auto"/>
        <w:jc w:val="both"/>
        <w:textAlignment w:val="baseline"/>
        <w:rPr>
          <w:rFonts w:ascii="inherit" w:eastAsia="Times New Roman" w:hAnsi="inherit" w:cs="Helvetica"/>
          <w:color w:val="404040"/>
          <w:sz w:val="21"/>
          <w:szCs w:val="21"/>
          <w:lang w:eastAsia="en-GB"/>
        </w:rPr>
      </w:pPr>
      <w:r w:rsidRPr="005841FA">
        <w:rPr>
          <w:rFonts w:ascii="inherit" w:eastAsia="Times New Roman" w:hAnsi="inherit" w:cs="Helvetica"/>
          <w:color w:val="404040"/>
          <w:sz w:val="21"/>
          <w:szCs w:val="21"/>
          <w:lang w:eastAsia="en-GB"/>
        </w:rPr>
        <w:t xml:space="preserve">"Also, there is no measurement of ecosystem services returning, such as coastal protection, and this may give people a false sense of protection," Ms </w:t>
      </w:r>
      <w:proofErr w:type="spellStart"/>
      <w:r w:rsidRPr="005841FA">
        <w:rPr>
          <w:rFonts w:ascii="inherit" w:eastAsia="Times New Roman" w:hAnsi="inherit" w:cs="Helvetica"/>
          <w:color w:val="404040"/>
          <w:sz w:val="21"/>
          <w:szCs w:val="21"/>
          <w:lang w:eastAsia="en-GB"/>
        </w:rPr>
        <w:t>Tonneijck</w:t>
      </w:r>
      <w:proofErr w:type="spellEnd"/>
      <w:r w:rsidRPr="005841FA">
        <w:rPr>
          <w:rFonts w:ascii="inherit" w:eastAsia="Times New Roman" w:hAnsi="inherit" w:cs="Helvetica"/>
          <w:color w:val="404040"/>
          <w:sz w:val="21"/>
          <w:szCs w:val="21"/>
          <w:lang w:eastAsia="en-GB"/>
        </w:rPr>
        <w:t xml:space="preserve"> warned.</w:t>
      </w:r>
    </w:p>
    <w:p w:rsidR="005841FA" w:rsidRPr="005841FA" w:rsidRDefault="005841FA" w:rsidP="005841FA">
      <w:pPr>
        <w:shd w:val="clear" w:color="auto" w:fill="FFFFFF"/>
        <w:spacing w:before="270" w:after="0" w:line="240" w:lineRule="auto"/>
        <w:jc w:val="both"/>
        <w:textAlignment w:val="baseline"/>
        <w:rPr>
          <w:rFonts w:ascii="inherit" w:eastAsia="Times New Roman" w:hAnsi="inherit" w:cs="Helvetica"/>
          <w:color w:val="404040"/>
          <w:sz w:val="21"/>
          <w:szCs w:val="21"/>
          <w:lang w:eastAsia="en-GB"/>
        </w:rPr>
      </w:pPr>
      <w:r w:rsidRPr="005841FA">
        <w:rPr>
          <w:rFonts w:ascii="inherit" w:eastAsia="Times New Roman" w:hAnsi="inherit" w:cs="Helvetica"/>
          <w:color w:val="404040"/>
          <w:sz w:val="21"/>
          <w:szCs w:val="21"/>
          <w:lang w:eastAsia="en-GB"/>
        </w:rPr>
        <w:t>In 2011, Wetlands International was invited to undertake an ecological mangrove restoration project in Central Java by the Indonesian government's marine and fisheries department.</w:t>
      </w:r>
    </w:p>
    <w:p w:rsidR="005841FA" w:rsidRPr="005841FA" w:rsidRDefault="005841FA" w:rsidP="005841FA">
      <w:pPr>
        <w:shd w:val="clear" w:color="auto" w:fill="FFFFFF"/>
        <w:spacing w:before="270" w:after="0" w:line="240" w:lineRule="auto"/>
        <w:jc w:val="both"/>
        <w:textAlignment w:val="baseline"/>
        <w:rPr>
          <w:rFonts w:ascii="inherit" w:eastAsia="Times New Roman" w:hAnsi="inherit" w:cs="Helvetica"/>
          <w:color w:val="404040"/>
          <w:sz w:val="21"/>
          <w:szCs w:val="21"/>
          <w:lang w:eastAsia="en-GB"/>
        </w:rPr>
      </w:pPr>
      <w:r w:rsidRPr="005841FA">
        <w:rPr>
          <w:rFonts w:ascii="inherit" w:eastAsia="Times New Roman" w:hAnsi="inherit" w:cs="Helvetica"/>
          <w:color w:val="404040"/>
          <w:sz w:val="21"/>
          <w:szCs w:val="21"/>
          <w:lang w:eastAsia="en-GB"/>
        </w:rPr>
        <w:t>Two villages in the area had been lost and the sea was encroaching inland up to three kilometres, destroying arable land.</w:t>
      </w:r>
    </w:p>
    <w:p w:rsidR="005841FA" w:rsidRPr="005841FA" w:rsidRDefault="005841FA" w:rsidP="005841FA">
      <w:pPr>
        <w:shd w:val="clear" w:color="auto" w:fill="FFFFFF"/>
        <w:spacing w:before="270" w:after="0" w:line="240" w:lineRule="auto"/>
        <w:jc w:val="both"/>
        <w:textAlignment w:val="baseline"/>
        <w:rPr>
          <w:rFonts w:ascii="inherit" w:eastAsia="Times New Roman" w:hAnsi="inherit" w:cs="Helvetica"/>
          <w:color w:val="404040"/>
          <w:sz w:val="21"/>
          <w:szCs w:val="21"/>
          <w:lang w:eastAsia="en-GB"/>
        </w:rPr>
      </w:pPr>
      <w:r w:rsidRPr="005841FA">
        <w:rPr>
          <w:rFonts w:ascii="inherit" w:eastAsia="Times New Roman" w:hAnsi="inherit" w:cs="Helvetica"/>
          <w:color w:val="404040"/>
          <w:sz w:val="21"/>
          <w:szCs w:val="21"/>
          <w:lang w:eastAsia="en-GB"/>
        </w:rPr>
        <w:t xml:space="preserve">Ms </w:t>
      </w:r>
      <w:proofErr w:type="spellStart"/>
      <w:r w:rsidRPr="005841FA">
        <w:rPr>
          <w:rFonts w:ascii="inherit" w:eastAsia="Times New Roman" w:hAnsi="inherit" w:cs="Helvetica"/>
          <w:color w:val="404040"/>
          <w:sz w:val="21"/>
          <w:szCs w:val="21"/>
          <w:lang w:eastAsia="en-GB"/>
        </w:rPr>
        <w:t>Tonneijck</w:t>
      </w:r>
      <w:proofErr w:type="spellEnd"/>
      <w:r w:rsidRPr="005841FA">
        <w:rPr>
          <w:rFonts w:ascii="inherit" w:eastAsia="Times New Roman" w:hAnsi="inherit" w:cs="Helvetica"/>
          <w:color w:val="404040"/>
          <w:sz w:val="21"/>
          <w:szCs w:val="21"/>
          <w:lang w:eastAsia="en-GB"/>
        </w:rPr>
        <w:t xml:space="preserve"> explained how the team restored the conditions needed for the mangrove to return to landscape.</w:t>
      </w:r>
    </w:p>
    <w:p w:rsidR="005841FA" w:rsidRPr="005841FA" w:rsidRDefault="005841FA" w:rsidP="005841FA">
      <w:pPr>
        <w:shd w:val="clear" w:color="auto" w:fill="FFFFFF"/>
        <w:spacing w:before="270" w:after="0" w:line="240" w:lineRule="auto"/>
        <w:jc w:val="both"/>
        <w:textAlignment w:val="baseline"/>
        <w:rPr>
          <w:rFonts w:ascii="inherit" w:eastAsia="Times New Roman" w:hAnsi="inherit" w:cs="Helvetica"/>
          <w:color w:val="404040"/>
          <w:sz w:val="21"/>
          <w:szCs w:val="21"/>
          <w:lang w:eastAsia="en-GB"/>
        </w:rPr>
      </w:pPr>
      <w:r w:rsidRPr="005841FA">
        <w:rPr>
          <w:rFonts w:ascii="inherit" w:eastAsia="Times New Roman" w:hAnsi="inherit" w:cs="Helvetica"/>
          <w:color w:val="404040"/>
          <w:sz w:val="21"/>
          <w:szCs w:val="21"/>
          <w:lang w:eastAsia="en-GB"/>
        </w:rPr>
        <w:t xml:space="preserve">"Working with </w:t>
      </w:r>
      <w:proofErr w:type="spellStart"/>
      <w:r w:rsidRPr="005841FA">
        <w:rPr>
          <w:rFonts w:ascii="inherit" w:eastAsia="Times New Roman" w:hAnsi="inherit" w:cs="Helvetica"/>
          <w:color w:val="404040"/>
          <w:sz w:val="21"/>
          <w:szCs w:val="21"/>
          <w:lang w:eastAsia="en-GB"/>
        </w:rPr>
        <w:t>Deltares</w:t>
      </w:r>
      <w:proofErr w:type="spellEnd"/>
      <w:r w:rsidRPr="005841FA">
        <w:rPr>
          <w:rFonts w:ascii="inherit" w:eastAsia="Times New Roman" w:hAnsi="inherit" w:cs="Helvetica"/>
          <w:color w:val="404040"/>
          <w:sz w:val="21"/>
          <w:szCs w:val="21"/>
          <w:lang w:eastAsia="en-GB"/>
        </w:rPr>
        <w:t>, the Dutch knowledge institute, we were inspired by Dutch and German marshes where land was regained by putting permeable dams in place," she recalled.</w:t>
      </w:r>
    </w:p>
    <w:p w:rsidR="005841FA" w:rsidRPr="005841FA" w:rsidRDefault="005841FA" w:rsidP="005841FA">
      <w:pPr>
        <w:shd w:val="clear" w:color="auto" w:fill="FFFFFF"/>
        <w:spacing w:before="270" w:after="0" w:line="240" w:lineRule="auto"/>
        <w:jc w:val="both"/>
        <w:textAlignment w:val="baseline"/>
        <w:rPr>
          <w:rFonts w:ascii="inherit" w:eastAsia="Times New Roman" w:hAnsi="inherit" w:cs="Helvetica"/>
          <w:color w:val="404040"/>
          <w:sz w:val="21"/>
          <w:szCs w:val="21"/>
          <w:lang w:eastAsia="en-GB"/>
        </w:rPr>
      </w:pPr>
      <w:r w:rsidRPr="005841FA">
        <w:rPr>
          <w:rFonts w:ascii="inherit" w:eastAsia="Times New Roman" w:hAnsi="inherit" w:cs="Helvetica"/>
          <w:color w:val="404040"/>
          <w:sz w:val="21"/>
          <w:szCs w:val="21"/>
          <w:lang w:eastAsia="en-GB"/>
        </w:rPr>
        <w:t>"These permeable structures let waves pass through with sediment and behind the structures the sediment can settle. Once it had settled then the mangroves could come back into the area.</w:t>
      </w:r>
    </w:p>
    <w:p w:rsidR="005841FA" w:rsidRPr="005841FA" w:rsidRDefault="005841FA" w:rsidP="005841FA">
      <w:pPr>
        <w:shd w:val="clear" w:color="auto" w:fill="FFFFFF"/>
        <w:spacing w:before="270" w:after="0" w:line="240" w:lineRule="auto"/>
        <w:jc w:val="both"/>
        <w:textAlignment w:val="baseline"/>
        <w:rPr>
          <w:rFonts w:ascii="inherit" w:eastAsia="Times New Roman" w:hAnsi="inherit" w:cs="Helvetica"/>
          <w:color w:val="404040"/>
          <w:sz w:val="21"/>
          <w:szCs w:val="21"/>
          <w:lang w:eastAsia="en-GB"/>
        </w:rPr>
      </w:pPr>
      <w:r w:rsidRPr="005841FA">
        <w:rPr>
          <w:rFonts w:ascii="inherit" w:eastAsia="Times New Roman" w:hAnsi="inherit" w:cs="Helvetica"/>
          <w:color w:val="404040"/>
          <w:sz w:val="21"/>
          <w:szCs w:val="21"/>
          <w:lang w:eastAsia="en-GB"/>
        </w:rPr>
        <w:t>"We started first with a small pilot, and as the sediment trapping worked really well, we decided to set up a larger project that was supported by Dutch funds and the Indonesian government as well."</w:t>
      </w:r>
    </w:p>
    <w:p w:rsidR="005841FA" w:rsidRPr="005841FA" w:rsidRDefault="005841FA" w:rsidP="005841FA">
      <w:pPr>
        <w:shd w:val="clear" w:color="auto" w:fill="FFFFFF"/>
        <w:spacing w:before="270" w:after="0" w:line="240" w:lineRule="auto"/>
        <w:jc w:val="both"/>
        <w:textAlignment w:val="baseline"/>
        <w:rPr>
          <w:rFonts w:ascii="inherit" w:eastAsia="Times New Roman" w:hAnsi="inherit" w:cs="Helvetica"/>
          <w:color w:val="404040"/>
          <w:sz w:val="21"/>
          <w:szCs w:val="21"/>
          <w:lang w:eastAsia="en-GB"/>
        </w:rPr>
      </w:pPr>
      <w:r w:rsidRPr="005841FA">
        <w:rPr>
          <w:rFonts w:ascii="inherit" w:eastAsia="Times New Roman" w:hAnsi="inherit" w:cs="Helvetica"/>
          <w:color w:val="404040"/>
          <w:sz w:val="21"/>
          <w:szCs w:val="21"/>
          <w:lang w:eastAsia="en-GB"/>
        </w:rPr>
        <w:t>Wetland International's Building with Nature programme is now looking at restoring the "mangrove greenbelt" throughout the district.</w:t>
      </w:r>
    </w:p>
    <w:p w:rsidR="005841FA" w:rsidRPr="005841FA" w:rsidRDefault="005841FA" w:rsidP="005841FA">
      <w:pPr>
        <w:shd w:val="clear" w:color="auto" w:fill="FFFFFF"/>
        <w:spacing w:before="270" w:after="0" w:line="240" w:lineRule="auto"/>
        <w:jc w:val="both"/>
        <w:textAlignment w:val="baseline"/>
        <w:rPr>
          <w:rFonts w:ascii="inherit" w:eastAsia="Times New Roman" w:hAnsi="inherit" w:cs="Helvetica"/>
          <w:color w:val="404040"/>
          <w:sz w:val="21"/>
          <w:szCs w:val="21"/>
          <w:lang w:eastAsia="en-GB"/>
        </w:rPr>
      </w:pPr>
      <w:r w:rsidRPr="005841FA">
        <w:rPr>
          <w:rFonts w:ascii="inherit" w:eastAsia="Times New Roman" w:hAnsi="inherit" w:cs="Helvetica"/>
          <w:color w:val="404040"/>
          <w:sz w:val="21"/>
          <w:szCs w:val="21"/>
          <w:lang w:eastAsia="en-GB"/>
        </w:rPr>
        <w:t xml:space="preserve">"In the area where it is eroding, we are applying these permeable dams and we have already placed two kilometres of them," Ms </w:t>
      </w:r>
      <w:proofErr w:type="spellStart"/>
      <w:r w:rsidRPr="005841FA">
        <w:rPr>
          <w:rFonts w:ascii="inherit" w:eastAsia="Times New Roman" w:hAnsi="inherit" w:cs="Helvetica"/>
          <w:color w:val="404040"/>
          <w:sz w:val="21"/>
          <w:szCs w:val="21"/>
          <w:lang w:eastAsia="en-GB"/>
        </w:rPr>
        <w:t>Tonneijck</w:t>
      </w:r>
      <w:proofErr w:type="spellEnd"/>
      <w:r w:rsidRPr="005841FA">
        <w:rPr>
          <w:rFonts w:ascii="inherit" w:eastAsia="Times New Roman" w:hAnsi="inherit" w:cs="Helvetica"/>
          <w:color w:val="404040"/>
          <w:sz w:val="21"/>
          <w:szCs w:val="21"/>
          <w:lang w:eastAsia="en-GB"/>
        </w:rPr>
        <w:t xml:space="preserve"> revealed.</w:t>
      </w:r>
    </w:p>
    <w:p w:rsidR="005841FA" w:rsidRPr="005841FA" w:rsidRDefault="005841FA" w:rsidP="005841FA">
      <w:pPr>
        <w:shd w:val="clear" w:color="auto" w:fill="FFFFFF"/>
        <w:spacing w:before="270" w:after="0" w:line="240" w:lineRule="auto"/>
        <w:jc w:val="both"/>
        <w:textAlignment w:val="baseline"/>
        <w:rPr>
          <w:rFonts w:ascii="inherit" w:eastAsia="Times New Roman" w:hAnsi="inherit" w:cs="Helvetica"/>
          <w:color w:val="404040"/>
          <w:sz w:val="21"/>
          <w:szCs w:val="21"/>
          <w:lang w:eastAsia="en-GB"/>
        </w:rPr>
      </w:pPr>
      <w:r w:rsidRPr="005841FA">
        <w:rPr>
          <w:rFonts w:ascii="inherit" w:eastAsia="Times New Roman" w:hAnsi="inherit" w:cs="Helvetica"/>
          <w:color w:val="404040"/>
          <w:sz w:val="21"/>
          <w:szCs w:val="21"/>
          <w:lang w:eastAsia="en-GB"/>
        </w:rPr>
        <w:t>"As well as the mangroves slowly coming back in, we are also seeing that people are becoming very enthusiastic and they really want to do something - people immediately want to start planting as soon as there is sedimentation.</w:t>
      </w:r>
    </w:p>
    <w:p w:rsidR="005841FA" w:rsidRPr="005841FA" w:rsidRDefault="005841FA" w:rsidP="005841FA">
      <w:pPr>
        <w:shd w:val="clear" w:color="auto" w:fill="FFFFFF"/>
        <w:spacing w:before="270" w:after="0" w:line="240" w:lineRule="auto"/>
        <w:jc w:val="both"/>
        <w:textAlignment w:val="baseline"/>
        <w:rPr>
          <w:rFonts w:ascii="inherit" w:eastAsia="Times New Roman" w:hAnsi="inherit" w:cs="Helvetica"/>
          <w:color w:val="404040"/>
          <w:sz w:val="21"/>
          <w:szCs w:val="21"/>
          <w:lang w:eastAsia="en-GB"/>
        </w:rPr>
      </w:pPr>
      <w:r w:rsidRPr="005841FA">
        <w:rPr>
          <w:rFonts w:ascii="inherit" w:eastAsia="Times New Roman" w:hAnsi="inherit" w:cs="Helvetica"/>
          <w:color w:val="404040"/>
          <w:sz w:val="21"/>
          <w:szCs w:val="21"/>
          <w:lang w:eastAsia="en-GB"/>
        </w:rPr>
        <w:t>"So we have started a dialogue explaining why we are preferring to wait for nature to come back."</w:t>
      </w:r>
    </w:p>
    <w:p w:rsidR="001A5EA6" w:rsidRDefault="001A5EA6"/>
    <w:sectPr w:rsidR="001A5EA6">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298" w:rsidRDefault="008D2298" w:rsidP="002A0D23">
      <w:pPr>
        <w:spacing w:after="0" w:line="240" w:lineRule="auto"/>
      </w:pPr>
      <w:r>
        <w:separator/>
      </w:r>
    </w:p>
  </w:endnote>
  <w:endnote w:type="continuationSeparator" w:id="0">
    <w:p w:rsidR="008D2298" w:rsidRDefault="008D2298" w:rsidP="002A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406842"/>
      <w:docPartObj>
        <w:docPartGallery w:val="Page Numbers (Bottom of Page)"/>
        <w:docPartUnique/>
      </w:docPartObj>
    </w:sdtPr>
    <w:sdtEndPr>
      <w:rPr>
        <w:noProof/>
      </w:rPr>
    </w:sdtEndPr>
    <w:sdtContent>
      <w:p w:rsidR="002A0D23" w:rsidRDefault="002A0D23">
        <w:pPr>
          <w:pStyle w:val="Footer"/>
          <w:jc w:val="center"/>
        </w:pPr>
        <w:r>
          <w:fldChar w:fldCharType="begin"/>
        </w:r>
        <w:r>
          <w:instrText xml:space="preserve"> PAGE   \* MERGEFORMAT </w:instrText>
        </w:r>
        <w:r>
          <w:fldChar w:fldCharType="separate"/>
        </w:r>
        <w:r w:rsidR="00865E86">
          <w:rPr>
            <w:noProof/>
          </w:rPr>
          <w:t>2</w:t>
        </w:r>
        <w:r>
          <w:rPr>
            <w:noProof/>
          </w:rPr>
          <w:fldChar w:fldCharType="end"/>
        </w:r>
      </w:p>
    </w:sdtContent>
  </w:sdt>
  <w:p w:rsidR="002A0D23" w:rsidRDefault="002A0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298" w:rsidRDefault="008D2298" w:rsidP="002A0D23">
      <w:pPr>
        <w:spacing w:after="0" w:line="240" w:lineRule="auto"/>
      </w:pPr>
      <w:r>
        <w:separator/>
      </w:r>
    </w:p>
  </w:footnote>
  <w:footnote w:type="continuationSeparator" w:id="0">
    <w:p w:rsidR="008D2298" w:rsidRDefault="008D2298" w:rsidP="002A0D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F2D79"/>
    <w:multiLevelType w:val="multilevel"/>
    <w:tmpl w:val="7084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FA"/>
    <w:rsid w:val="001A5EA6"/>
    <w:rsid w:val="001B161C"/>
    <w:rsid w:val="00296D40"/>
    <w:rsid w:val="002A0D23"/>
    <w:rsid w:val="005841FA"/>
    <w:rsid w:val="00865E86"/>
    <w:rsid w:val="008D2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85FE"/>
  <w15:chartTrackingRefBased/>
  <w15:docId w15:val="{59FEE11C-A124-4274-BCB0-C500DDA2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5841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841F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1F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841FA"/>
    <w:rPr>
      <w:rFonts w:ascii="Times New Roman" w:eastAsia="Times New Roman" w:hAnsi="Times New Roman" w:cs="Times New Roman"/>
      <w:b/>
      <w:bCs/>
      <w:sz w:val="36"/>
      <w:szCs w:val="36"/>
      <w:lang w:eastAsia="en-GB"/>
    </w:rPr>
  </w:style>
  <w:style w:type="character" w:customStyle="1" w:styleId="bylinename">
    <w:name w:val="byline__name"/>
    <w:basedOn w:val="DefaultParagraphFont"/>
    <w:rsid w:val="005841FA"/>
  </w:style>
  <w:style w:type="character" w:customStyle="1" w:styleId="bylinetitle">
    <w:name w:val="byline__title"/>
    <w:basedOn w:val="DefaultParagraphFont"/>
    <w:rsid w:val="005841FA"/>
  </w:style>
  <w:style w:type="character" w:customStyle="1" w:styleId="apple-converted-space">
    <w:name w:val="apple-converted-space"/>
    <w:basedOn w:val="DefaultParagraphFont"/>
    <w:rsid w:val="005841FA"/>
  </w:style>
  <w:style w:type="character" w:customStyle="1" w:styleId="mini-info-listsection-desc">
    <w:name w:val="mini-info-list__section-desc"/>
    <w:basedOn w:val="DefaultParagraphFont"/>
    <w:rsid w:val="005841FA"/>
  </w:style>
  <w:style w:type="character" w:styleId="Hyperlink">
    <w:name w:val="Hyperlink"/>
    <w:basedOn w:val="DefaultParagraphFont"/>
    <w:uiPriority w:val="99"/>
    <w:semiHidden/>
    <w:unhideWhenUsed/>
    <w:rsid w:val="005841FA"/>
    <w:rPr>
      <w:color w:val="0000FF"/>
      <w:u w:val="single"/>
    </w:rPr>
  </w:style>
  <w:style w:type="paragraph" w:styleId="z-TopofForm">
    <w:name w:val="HTML Top of Form"/>
    <w:basedOn w:val="Normal"/>
    <w:next w:val="Normal"/>
    <w:link w:val="z-TopofFormChar"/>
    <w:hidden/>
    <w:uiPriority w:val="99"/>
    <w:semiHidden/>
    <w:unhideWhenUsed/>
    <w:rsid w:val="005841F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841FA"/>
    <w:rPr>
      <w:rFonts w:ascii="Arial" w:eastAsia="Times New Roman" w:hAnsi="Arial" w:cs="Arial"/>
      <w:vanish/>
      <w:sz w:val="16"/>
      <w:szCs w:val="16"/>
      <w:lang w:eastAsia="en-GB"/>
    </w:rPr>
  </w:style>
  <w:style w:type="character" w:customStyle="1" w:styleId="twiteshare-text">
    <w:name w:val="twite__share-text"/>
    <w:basedOn w:val="DefaultParagraphFont"/>
    <w:rsid w:val="005841FA"/>
  </w:style>
  <w:style w:type="paragraph" w:styleId="z-BottomofForm">
    <w:name w:val="HTML Bottom of Form"/>
    <w:basedOn w:val="Normal"/>
    <w:next w:val="Normal"/>
    <w:link w:val="z-BottomofFormChar"/>
    <w:hidden/>
    <w:uiPriority w:val="99"/>
    <w:semiHidden/>
    <w:unhideWhenUsed/>
    <w:rsid w:val="005841F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841FA"/>
    <w:rPr>
      <w:rFonts w:ascii="Arial" w:eastAsia="Times New Roman" w:hAnsi="Arial" w:cs="Arial"/>
      <w:vanish/>
      <w:sz w:val="16"/>
      <w:szCs w:val="16"/>
      <w:lang w:eastAsia="en-GB"/>
    </w:rPr>
  </w:style>
  <w:style w:type="character" w:customStyle="1" w:styleId="off-screen">
    <w:name w:val="off-screen"/>
    <w:basedOn w:val="DefaultParagraphFont"/>
    <w:rsid w:val="005841FA"/>
  </w:style>
  <w:style w:type="character" w:customStyle="1" w:styleId="story-image-copyright">
    <w:name w:val="story-image-copyright"/>
    <w:basedOn w:val="DefaultParagraphFont"/>
    <w:rsid w:val="005841FA"/>
  </w:style>
  <w:style w:type="character" w:customStyle="1" w:styleId="media-captiontext">
    <w:name w:val="media-caption__text"/>
    <w:basedOn w:val="DefaultParagraphFont"/>
    <w:rsid w:val="005841FA"/>
  </w:style>
  <w:style w:type="paragraph" w:customStyle="1" w:styleId="story-bodyintroduction">
    <w:name w:val="story-body__introduction"/>
    <w:basedOn w:val="Normal"/>
    <w:rsid w:val="005841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841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A0D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0D23"/>
  </w:style>
  <w:style w:type="paragraph" w:styleId="Footer">
    <w:name w:val="footer"/>
    <w:basedOn w:val="Normal"/>
    <w:link w:val="FooterChar"/>
    <w:uiPriority w:val="99"/>
    <w:unhideWhenUsed/>
    <w:rsid w:val="002A0D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0D23"/>
  </w:style>
  <w:style w:type="paragraph" w:styleId="BalloonText">
    <w:name w:val="Balloon Text"/>
    <w:basedOn w:val="Normal"/>
    <w:link w:val="BalloonTextChar"/>
    <w:uiPriority w:val="99"/>
    <w:semiHidden/>
    <w:unhideWhenUsed/>
    <w:rsid w:val="00865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473683">
      <w:bodyDiv w:val="1"/>
      <w:marLeft w:val="0"/>
      <w:marRight w:val="0"/>
      <w:marTop w:val="0"/>
      <w:marBottom w:val="0"/>
      <w:divBdr>
        <w:top w:val="none" w:sz="0" w:space="0" w:color="auto"/>
        <w:left w:val="none" w:sz="0" w:space="0" w:color="auto"/>
        <w:bottom w:val="none" w:sz="0" w:space="0" w:color="auto"/>
        <w:right w:val="none" w:sz="0" w:space="0" w:color="auto"/>
      </w:divBdr>
      <w:divsChild>
        <w:div w:id="1719818097">
          <w:marLeft w:val="0"/>
          <w:marRight w:val="0"/>
          <w:marTop w:val="240"/>
          <w:marBottom w:val="0"/>
          <w:divBdr>
            <w:top w:val="none" w:sz="0" w:space="0" w:color="auto"/>
            <w:left w:val="none" w:sz="0" w:space="0" w:color="auto"/>
            <w:bottom w:val="none" w:sz="0" w:space="0" w:color="auto"/>
            <w:right w:val="none" w:sz="0" w:space="0" w:color="auto"/>
          </w:divBdr>
        </w:div>
        <w:div w:id="948699783">
          <w:marLeft w:val="0"/>
          <w:marRight w:val="0"/>
          <w:marTop w:val="0"/>
          <w:marBottom w:val="0"/>
          <w:divBdr>
            <w:top w:val="none" w:sz="0" w:space="0" w:color="auto"/>
            <w:left w:val="none" w:sz="0" w:space="0" w:color="auto"/>
            <w:bottom w:val="single" w:sz="6" w:space="12" w:color="DBDBDB"/>
            <w:right w:val="none" w:sz="0" w:space="0" w:color="auto"/>
          </w:divBdr>
          <w:divsChild>
            <w:div w:id="1656251954">
              <w:marLeft w:val="-150"/>
              <w:marRight w:val="0"/>
              <w:marTop w:val="0"/>
              <w:marBottom w:val="0"/>
              <w:divBdr>
                <w:top w:val="none" w:sz="0" w:space="0" w:color="auto"/>
                <w:left w:val="none" w:sz="0" w:space="0" w:color="auto"/>
                <w:bottom w:val="none" w:sz="0" w:space="0" w:color="auto"/>
                <w:right w:val="none" w:sz="0" w:space="0" w:color="auto"/>
              </w:divBdr>
            </w:div>
          </w:divsChild>
        </w:div>
        <w:div w:id="236403037">
          <w:marLeft w:val="0"/>
          <w:marRight w:val="0"/>
          <w:marTop w:val="0"/>
          <w:marBottom w:val="0"/>
          <w:divBdr>
            <w:top w:val="none" w:sz="0" w:space="0" w:color="auto"/>
            <w:left w:val="none" w:sz="0" w:space="0" w:color="auto"/>
            <w:bottom w:val="none" w:sz="0" w:space="0" w:color="auto"/>
            <w:right w:val="none" w:sz="0" w:space="0" w:color="auto"/>
          </w:divBdr>
          <w:divsChild>
            <w:div w:id="2038850210">
              <w:marLeft w:val="0"/>
              <w:marRight w:val="0"/>
              <w:marTop w:val="0"/>
              <w:marBottom w:val="0"/>
              <w:divBdr>
                <w:top w:val="none" w:sz="0" w:space="0" w:color="auto"/>
                <w:left w:val="none" w:sz="0" w:space="0" w:color="auto"/>
                <w:bottom w:val="none" w:sz="0" w:space="0" w:color="auto"/>
                <w:right w:val="none" w:sz="0" w:space="0" w:color="auto"/>
              </w:divBdr>
              <w:divsChild>
                <w:div w:id="19792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7458">
          <w:marLeft w:val="0"/>
          <w:marRight w:val="80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E46C1-699E-4A59-9EF9-53E262A7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3897</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roberts</dc:creator>
  <cp:keywords/>
  <dc:description/>
  <cp:lastModifiedBy>martin roberts</cp:lastModifiedBy>
  <cp:revision>2</cp:revision>
  <cp:lastPrinted>2016-11-02T08:55:00Z</cp:lastPrinted>
  <dcterms:created xsi:type="dcterms:W3CDTF">2016-10-30T12:48:00Z</dcterms:created>
  <dcterms:modified xsi:type="dcterms:W3CDTF">2016-11-02T08:56:00Z</dcterms:modified>
</cp:coreProperties>
</file>