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BC6E3E8" w14:textId="60F3B36A" w:rsidR="00780360" w:rsidRPr="00780360" w:rsidRDefault="00780360">
      <w:pPr>
        <w:jc w:val="both"/>
        <w:rPr>
          <w:b/>
          <w:sz w:val="28"/>
          <w:szCs w:val="24"/>
          <w:u w:val="single"/>
        </w:rPr>
      </w:pPr>
      <w:r w:rsidRPr="00780360">
        <w:rPr>
          <w:b/>
          <w:sz w:val="28"/>
          <w:szCs w:val="24"/>
          <w:u w:val="single"/>
        </w:rPr>
        <w:t>Fact File (Hazards)</w:t>
      </w:r>
      <w:r w:rsidRPr="00780360">
        <w:rPr>
          <w:rFonts w:ascii="Times New Roman" w:eastAsia="Times New Roman" w:hAnsi="Times New Roman" w:cs="Times New Roman"/>
          <w:sz w:val="28"/>
          <w:szCs w:val="24"/>
          <w:lang w:val="de-DE"/>
        </w:rPr>
        <w:t xml:space="preserve"> </w:t>
      </w:r>
    </w:p>
    <w:p w14:paraId="188855A7" w14:textId="4CFEF4B2" w:rsidR="00B9341E" w:rsidRDefault="00B6338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Case Study </w:t>
      </w:r>
      <w:r w:rsidR="00780360">
        <w:rPr>
          <w:b/>
          <w:sz w:val="24"/>
          <w:szCs w:val="24"/>
          <w:u w:val="single"/>
        </w:rPr>
        <w:t>Earthquake:</w:t>
      </w:r>
      <w:r>
        <w:rPr>
          <w:b/>
          <w:sz w:val="24"/>
          <w:szCs w:val="24"/>
          <w:u w:val="single"/>
        </w:rPr>
        <w:t xml:space="preserve"> New </w:t>
      </w:r>
      <w:r w:rsidR="00780360">
        <w:rPr>
          <w:b/>
          <w:sz w:val="24"/>
          <w:szCs w:val="24"/>
          <w:u w:val="single"/>
        </w:rPr>
        <w:t>Zealand (2010)</w:t>
      </w:r>
    </w:p>
    <w:p w14:paraId="414AB36C" w14:textId="77777777" w:rsidR="00B9341E" w:rsidRDefault="00B9341E">
      <w:pPr>
        <w:jc w:val="both"/>
      </w:pPr>
    </w:p>
    <w:p w14:paraId="6DA89B3D" w14:textId="3D88155C" w:rsidR="00780360" w:rsidRPr="00780360" w:rsidRDefault="00B63380" w:rsidP="00780360">
      <w:pPr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noProof/>
        </w:rPr>
        <w:drawing>
          <wp:inline distT="114300" distB="114300" distL="114300" distR="114300" wp14:anchorId="4668C3AB" wp14:editId="3C2747F8">
            <wp:extent cx="3205163" cy="344286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5163" cy="34428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9D20236" w14:textId="77777777" w:rsidR="00B9341E" w:rsidRDefault="00B9341E">
      <w:pPr>
        <w:jc w:val="center"/>
      </w:pPr>
    </w:p>
    <w:p w14:paraId="38ABB280" w14:textId="77777777" w:rsidR="00B9341E" w:rsidRDefault="00B6338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Location:</w:t>
      </w:r>
    </w:p>
    <w:p w14:paraId="2DEBAD05" w14:textId="05662AB4" w:rsidR="00B9341E" w:rsidRDefault="00B6338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New Zealand is located in the Pacific Ocean in the continent of Oceania. It is South East of Australia and consists of a North and </w:t>
      </w:r>
      <w:r w:rsidR="00780360">
        <w:t>South Island</w:t>
      </w:r>
      <w:r>
        <w:t>. New Zealand`s capital is Wellington. It covers 267,710 square kilometers making it the 76</w:t>
      </w:r>
      <w:r>
        <w:rPr>
          <w:vertAlign w:val="superscript"/>
        </w:rPr>
        <w:t>th</w:t>
      </w:r>
      <w:r>
        <w:t xml:space="preserve"> largest nation in t</w:t>
      </w:r>
      <w:r>
        <w:t>erms of land area. New Zealand has a population of 4,327,955 people.</w:t>
      </w:r>
    </w:p>
    <w:p w14:paraId="45596E76" w14:textId="77777777" w:rsidR="00B9341E" w:rsidRDefault="00B6338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Causes:</w:t>
      </w:r>
    </w:p>
    <w:p w14:paraId="12EF6FF3" w14:textId="2E06120D" w:rsidR="00B9341E" w:rsidRDefault="00B63380">
      <w:pPr>
        <w:jc w:val="both"/>
      </w:pPr>
      <w:r>
        <w:t xml:space="preserve">The 6.3 magnitude earthquake struck New Zealand at 12:51 on 22 February. The </w:t>
      </w:r>
      <w:r w:rsidR="00780360">
        <w:t>epicenter</w:t>
      </w:r>
      <w:r>
        <w:t xml:space="preserve"> was 6 miles Southeast of Christchurch and the focus was very shallow at 3.1 miles. The Earth</w:t>
      </w:r>
      <w:r>
        <w:t xml:space="preserve">quake occurred on a conservative plate margin where the Pacific Plate slid past the Australian Plate in the opposite direction. A larger earthquake occurred in 2010 so the second earthquake was technically an </w:t>
      </w:r>
      <w:r w:rsidR="00780360">
        <w:t>aftershock,</w:t>
      </w:r>
      <w:r>
        <w:t xml:space="preserve"> but the impacts were more severe.</w:t>
      </w:r>
    </w:p>
    <w:p w14:paraId="06A670E8" w14:textId="77777777" w:rsidR="00B9341E" w:rsidRDefault="00B9341E">
      <w:pPr>
        <w:jc w:val="both"/>
        <w:rPr>
          <w:b/>
          <w:sz w:val="24"/>
          <w:szCs w:val="24"/>
          <w:u w:val="single"/>
        </w:rPr>
      </w:pPr>
    </w:p>
    <w:p w14:paraId="3A462D87" w14:textId="77777777" w:rsidR="00B9341E" w:rsidRDefault="00B9341E">
      <w:pPr>
        <w:jc w:val="both"/>
        <w:rPr>
          <w:b/>
          <w:sz w:val="24"/>
          <w:szCs w:val="24"/>
          <w:u w:val="single"/>
        </w:rPr>
      </w:pPr>
    </w:p>
    <w:p w14:paraId="753A997E" w14:textId="77777777" w:rsidR="00B9341E" w:rsidRDefault="00B9341E">
      <w:pPr>
        <w:jc w:val="both"/>
        <w:rPr>
          <w:b/>
          <w:sz w:val="24"/>
          <w:szCs w:val="24"/>
          <w:u w:val="single"/>
        </w:rPr>
      </w:pPr>
    </w:p>
    <w:p w14:paraId="23BB9259" w14:textId="50CD8D43" w:rsidR="00B9341E" w:rsidRPr="00780360" w:rsidRDefault="00B63380" w:rsidP="0078036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Effects</w:t>
      </w:r>
      <w:r w:rsidR="00780360">
        <w:rPr>
          <w:b/>
          <w:sz w:val="24"/>
          <w:szCs w:val="24"/>
          <w:u w:val="single"/>
        </w:rPr>
        <w:t>:</w:t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B9341E" w14:paraId="620DC5F1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A1F6B" w14:textId="77777777" w:rsidR="00B9341E" w:rsidRDefault="00B63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Primary (caused directly by the earthquake)</w:t>
            </w:r>
          </w:p>
          <w:p w14:paraId="49C449D3" w14:textId="77777777" w:rsidR="00B9341E" w:rsidRDefault="00B93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10A88" w14:textId="77777777" w:rsidR="00B9341E" w:rsidRDefault="00B63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Secondary (result from primary effects)</w:t>
            </w:r>
          </w:p>
        </w:tc>
      </w:tr>
      <w:tr w:rsidR="00B9341E" w14:paraId="628356C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F93C7" w14:textId="77777777" w:rsidR="00B9341E" w:rsidRDefault="00B63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181 people were killed and around 2,000 were injured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52257" w14:textId="77777777" w:rsidR="00B9341E" w:rsidRDefault="00B63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Business were put out of action for long periods causing losses of income and jobs</w:t>
            </w:r>
          </w:p>
        </w:tc>
      </w:tr>
      <w:tr w:rsidR="00B9341E" w14:paraId="2276635D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4A45F" w14:textId="77777777" w:rsidR="00B9341E" w:rsidRDefault="00B63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 xml:space="preserve">50 per cent of Central buildings severely damaged including the city’s cathedral 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2C46D" w14:textId="77777777" w:rsidR="00B9341E" w:rsidRDefault="00B63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Damage to roads through liquefaction (where the ground gets saturated and loses strength) made it difficult for people and emergency services to move around</w:t>
            </w:r>
          </w:p>
        </w:tc>
      </w:tr>
      <w:tr w:rsidR="00B9341E" w14:paraId="32305C96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EB17D" w14:textId="77777777" w:rsidR="00B9341E" w:rsidRDefault="00B63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Hundreds of kilometers of water and sewage pipes were damaged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BE5EC" w14:textId="77777777" w:rsidR="00B9341E" w:rsidRDefault="00B63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 xml:space="preserve">Schools had to share classrooms due </w:t>
            </w:r>
            <w:r>
              <w:t>to the damages of other school buildings</w:t>
            </w:r>
          </w:p>
        </w:tc>
      </w:tr>
      <w:tr w:rsidR="00B9341E" w14:paraId="2848FE08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CB5C5" w14:textId="77777777" w:rsidR="00B9341E" w:rsidRDefault="00B63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Part (size of 20 football fields) of the country’s longest glacier was broken off creating a large iceberg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600C8" w14:textId="77777777" w:rsidR="00B9341E" w:rsidRDefault="00B63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373737"/>
                <w:highlight w:val="white"/>
              </w:rPr>
              <w:t>Christchurch could no longer host Rugby World Cup matches so lost the benefits, e.g. tourism and income, th</w:t>
            </w:r>
            <w:r>
              <w:rPr>
                <w:color w:val="373737"/>
                <w:highlight w:val="white"/>
              </w:rPr>
              <w:t>ey would bring</w:t>
            </w:r>
          </w:p>
        </w:tc>
      </w:tr>
      <w:tr w:rsidR="00B9341E" w14:paraId="72EB95E3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638AC" w14:textId="77777777" w:rsidR="00B9341E" w:rsidRDefault="00B63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80 per cent of the city was without electricity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8E811" w14:textId="77777777" w:rsidR="00B9341E" w:rsidRDefault="00B93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</w:pPr>
          </w:p>
        </w:tc>
      </w:tr>
    </w:tbl>
    <w:p w14:paraId="52E20AC4" w14:textId="77777777" w:rsidR="00B9341E" w:rsidRDefault="00B9341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44C3F139" w14:textId="77777777" w:rsidR="00B9341E" w:rsidRDefault="00B6338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u w:val="single"/>
        </w:rPr>
      </w:pPr>
      <w:bookmarkStart w:id="1" w:name="_op8xt86sxn0" w:colFirst="0" w:colLast="0"/>
      <w:bookmarkEnd w:id="1"/>
      <w:r>
        <w:rPr>
          <w:b/>
          <w:u w:val="single"/>
        </w:rPr>
        <w:t>Development:</w:t>
      </w:r>
    </w:p>
    <w:p w14:paraId="2C09E064" w14:textId="77777777" w:rsidR="00B9341E" w:rsidRDefault="00B633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bookmarkStart w:id="2" w:name="_9ii4a7wsetj0" w:colFirst="0" w:colLast="0"/>
      <w:bookmarkEnd w:id="2"/>
      <w:r>
        <w:t xml:space="preserve">the GDP per capita was </w:t>
      </w:r>
      <w:r>
        <w:rPr>
          <w:rFonts w:ascii="Arial" w:eastAsia="Arial" w:hAnsi="Arial" w:cs="Arial"/>
          <w:color w:val="373737"/>
          <w:sz w:val="20"/>
          <w:szCs w:val="20"/>
          <w:highlight w:val="white"/>
        </w:rPr>
        <w:t>$</w:t>
      </w:r>
      <w:r>
        <w:t>27,700 per person each year.</w:t>
      </w:r>
    </w:p>
    <w:p w14:paraId="11F21726" w14:textId="77777777" w:rsidR="00B9341E" w:rsidRDefault="00B633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bookmarkStart w:id="3" w:name="_fvndu07f9rno" w:colFirst="0" w:colLast="0"/>
      <w:bookmarkEnd w:id="3"/>
      <w:r>
        <w:t>the life expectancy was 81 years.</w:t>
      </w:r>
    </w:p>
    <w:p w14:paraId="0F6ED6D6" w14:textId="77777777" w:rsidR="00B9341E" w:rsidRDefault="00B633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bookmarkStart w:id="4" w:name="_eb9pxw96y2ct" w:colFirst="0" w:colLast="0"/>
      <w:bookmarkEnd w:id="4"/>
      <w:r>
        <w:t>there were 2.4 doctors per 1,000 people.</w:t>
      </w:r>
    </w:p>
    <w:p w14:paraId="2A3494E7" w14:textId="77777777" w:rsidR="00B9341E" w:rsidRDefault="00B633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bookmarkStart w:id="5" w:name="_69ij2qtrnprq" w:colFirst="0" w:colLast="0"/>
      <w:bookmarkEnd w:id="5"/>
      <w:r>
        <w:t>adult literacy was 99% over 15 years old can read/write</w:t>
      </w:r>
    </w:p>
    <w:p w14:paraId="3E412E7F" w14:textId="77777777" w:rsidR="00B9341E" w:rsidRDefault="00B633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bookmarkStart w:id="6" w:name="_pukvdl919ld6" w:colFirst="0" w:colLast="0"/>
      <w:bookmarkEnd w:id="6"/>
      <w:r>
        <w:t>100% of people have access to clean water</w:t>
      </w:r>
    </w:p>
    <w:p w14:paraId="65A18A09" w14:textId="77777777" w:rsidR="00B9341E" w:rsidRDefault="00B63380">
      <w:pPr>
        <w:pBdr>
          <w:top w:val="nil"/>
          <w:left w:val="nil"/>
          <w:bottom w:val="nil"/>
          <w:right w:val="nil"/>
          <w:between w:val="nil"/>
        </w:pBdr>
        <w:jc w:val="both"/>
      </w:pPr>
      <w:bookmarkStart w:id="7" w:name="_jeb8lx9b2phh" w:colFirst="0" w:colLast="0"/>
      <w:bookmarkEnd w:id="7"/>
      <w:r>
        <w:rPr>
          <w:b/>
          <w:u w:val="single"/>
        </w:rPr>
        <w:t>Responses:</w:t>
      </w: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B9341E" w14:paraId="38CA88AB" w14:textId="77777777" w:rsidTr="00780360">
        <w:trPr>
          <w:trHeight w:val="247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58281" w14:textId="0E24941B" w:rsidR="00B9341E" w:rsidRDefault="00B63380" w:rsidP="00780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Short term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C3DC5" w14:textId="77777777" w:rsidR="00B9341E" w:rsidRDefault="00B63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Long term</w:t>
            </w:r>
          </w:p>
        </w:tc>
      </w:tr>
      <w:tr w:rsidR="00B9341E" w14:paraId="45F4CE68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9DF00" w14:textId="77777777" w:rsidR="00B9341E" w:rsidRDefault="00B63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cared for the most vulnerable people and ensured people were safe from dangerous buildings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CE11C" w14:textId="77777777" w:rsidR="00B9341E" w:rsidRDefault="00B63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 xml:space="preserve">paid </w:t>
            </w:r>
            <w:r>
              <w:rPr>
                <w:rFonts w:ascii="Arial" w:eastAsia="Arial" w:hAnsi="Arial" w:cs="Arial"/>
                <w:color w:val="373737"/>
                <w:sz w:val="20"/>
                <w:szCs w:val="20"/>
                <w:highlight w:val="white"/>
              </w:rPr>
              <w:t>$898 million in building claims</w:t>
            </w:r>
          </w:p>
        </w:tc>
      </w:tr>
      <w:tr w:rsidR="00B9341E" w14:paraId="2FEF0F4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F4073" w14:textId="77777777" w:rsidR="00B9341E" w:rsidRDefault="00B63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chemical toilets were provided for 30,000 residents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85F5C" w14:textId="77777777" w:rsidR="00B9341E" w:rsidRDefault="00B63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provided temporary housing and ensured all damaged housing was kept water tight</w:t>
            </w:r>
          </w:p>
        </w:tc>
      </w:tr>
      <w:tr w:rsidR="00B9341E" w14:paraId="547224A9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931B8" w14:textId="77777777" w:rsidR="00B9341E" w:rsidRDefault="00B63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Areas were zoned to classify damage/cost of repairs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5120C" w14:textId="5D7A513F" w:rsidR="00B9341E" w:rsidRDefault="00B63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 xml:space="preserve">water and sewerage </w:t>
            </w:r>
            <w:r w:rsidR="00780360">
              <w:t>system were</w:t>
            </w:r>
            <w:r>
              <w:t xml:space="preserve"> restored for all residents by August</w:t>
            </w:r>
          </w:p>
        </w:tc>
      </w:tr>
      <w:tr w:rsidR="00B9341E" w14:paraId="7367D3A6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5459E" w14:textId="77777777" w:rsidR="00B9341E" w:rsidRDefault="00B63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 xml:space="preserve">international aid was provided in the form of money (around </w:t>
            </w:r>
            <w:r>
              <w:rPr>
                <w:rFonts w:ascii="Arial" w:eastAsia="Arial" w:hAnsi="Arial" w:cs="Arial"/>
                <w:color w:val="373737"/>
                <w:sz w:val="20"/>
                <w:szCs w:val="20"/>
                <w:highlight w:val="white"/>
              </w:rPr>
              <w:t>$6-7 million) and aid workers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94DE" w14:textId="77777777" w:rsidR="00B9341E" w:rsidRDefault="00B63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roads and houses were cleared of silt from liquefaction by August and 80% of roads 50% of footpaths were repaired</w:t>
            </w:r>
          </w:p>
        </w:tc>
      </w:tr>
    </w:tbl>
    <w:p w14:paraId="712F80B0" w14:textId="77777777" w:rsidR="00B9341E" w:rsidRDefault="00B9341E">
      <w:pPr>
        <w:pBdr>
          <w:top w:val="nil"/>
          <w:left w:val="nil"/>
          <w:bottom w:val="nil"/>
          <w:right w:val="nil"/>
          <w:between w:val="nil"/>
        </w:pBdr>
        <w:jc w:val="both"/>
      </w:pPr>
      <w:bookmarkStart w:id="8" w:name="_gjdgxs" w:colFirst="0" w:colLast="0"/>
      <w:bookmarkEnd w:id="8"/>
    </w:p>
    <w:sectPr w:rsidR="00B9341E" w:rsidSect="0078036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ECC26" w14:textId="77777777" w:rsidR="00B63380" w:rsidRDefault="00B63380">
      <w:pPr>
        <w:spacing w:after="0" w:line="240" w:lineRule="auto"/>
      </w:pPr>
      <w:r>
        <w:separator/>
      </w:r>
    </w:p>
  </w:endnote>
  <w:endnote w:type="continuationSeparator" w:id="0">
    <w:p w14:paraId="44346855" w14:textId="77777777" w:rsidR="00B63380" w:rsidRDefault="00B63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9DC95" w14:textId="2170D6AD" w:rsidR="00780360" w:rsidRDefault="00780360">
    <w:pPr>
      <w:pStyle w:val="Footer"/>
    </w:pPr>
    <w:r w:rsidRPr="00780360">
      <w:rPr>
        <w:rFonts w:ascii="Times New Roman" w:eastAsia="Times New Roman" w:hAnsi="Times New Roman" w:cs="Times New Roman"/>
        <w:noProof/>
        <w:sz w:val="24"/>
        <w:szCs w:val="24"/>
        <w:lang w:val="de-DE"/>
      </w:rPr>
      <w:drawing>
        <wp:anchor distT="0" distB="0" distL="114300" distR="114300" simplePos="0" relativeHeight="251658240" behindDoc="1" locked="0" layoutInCell="1" allowOverlap="1" wp14:anchorId="507DD8AB" wp14:editId="5F0CA62B">
          <wp:simplePos x="0" y="0"/>
          <wp:positionH relativeFrom="column">
            <wp:posOffset>3896751</wp:posOffset>
          </wp:positionH>
          <wp:positionV relativeFrom="paragraph">
            <wp:posOffset>-9092761</wp:posOffset>
          </wp:positionV>
          <wp:extent cx="2602230" cy="581025"/>
          <wp:effectExtent l="0" t="0" r="1270" b="3175"/>
          <wp:wrapTight wrapText="bothSides">
            <wp:wrapPolygon edited="0">
              <wp:start x="0" y="0"/>
              <wp:lineTo x="0" y="21246"/>
              <wp:lineTo x="21505" y="21246"/>
              <wp:lineTo x="21505" y="0"/>
              <wp:lineTo x="0" y="0"/>
            </wp:wrapPolygon>
          </wp:wrapTight>
          <wp:docPr id="5" name="Picture 5" descr="page1image57848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57848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23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ED2E7" w14:textId="77777777" w:rsidR="00B63380" w:rsidRDefault="00B63380">
      <w:pPr>
        <w:spacing w:after="0" w:line="240" w:lineRule="auto"/>
      </w:pPr>
      <w:r>
        <w:separator/>
      </w:r>
    </w:p>
  </w:footnote>
  <w:footnote w:type="continuationSeparator" w:id="0">
    <w:p w14:paraId="7ACE7176" w14:textId="77777777" w:rsidR="00B63380" w:rsidRDefault="00B63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ABEE4" w14:textId="77777777" w:rsidR="00780360" w:rsidRDefault="007803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52ECE" w14:textId="7CB72DE7" w:rsidR="00000000" w:rsidRDefault="00780360">
    <w:r w:rsidRPr="00780360">
      <w:rPr>
        <w:rFonts w:ascii="Times New Roman" w:eastAsia="Times New Roman" w:hAnsi="Times New Roman" w:cs="Times New Roman"/>
        <w:sz w:val="24"/>
        <w:szCs w:val="24"/>
        <w:lang w:val="de-DE"/>
      </w:rPr>
      <w:fldChar w:fldCharType="begin"/>
    </w:r>
    <w:r w:rsidRPr="00780360">
      <w:rPr>
        <w:rFonts w:ascii="Times New Roman" w:eastAsia="Times New Roman" w:hAnsi="Times New Roman" w:cs="Times New Roman"/>
        <w:sz w:val="24"/>
        <w:szCs w:val="24"/>
        <w:lang w:val="de-DE"/>
      </w:rPr>
      <w:instrText xml:space="preserve"> INCLUDEPICTURE "/var/folders/gq/0w7sw44d2zb77pbm6yg44lmh0000gn/T/com.microsoft.Word/WebArchiveCopyPasteTempFiles/page1image57848000" \* MERGEFORMATINET </w:instrText>
    </w:r>
    <w:r w:rsidRPr="00780360">
      <w:rPr>
        <w:rFonts w:ascii="Times New Roman" w:eastAsia="Times New Roman" w:hAnsi="Times New Roman" w:cs="Times New Roman"/>
        <w:sz w:val="24"/>
        <w:szCs w:val="24"/>
        <w:lang w:val="de-DE"/>
      </w:rPr>
      <w:fldChar w:fldCharType="separate"/>
    </w:r>
    <w:r w:rsidRPr="00780360">
      <w:rPr>
        <w:rFonts w:ascii="Times New Roman" w:eastAsia="Times New Roman" w:hAnsi="Times New Roman" w:cs="Times New Roman"/>
        <w:sz w:val="24"/>
        <w:szCs w:val="24"/>
        <w:lang w:val="de-D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089FB" w14:textId="77777777" w:rsidR="00780360" w:rsidRDefault="007803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F79AB"/>
    <w:multiLevelType w:val="multilevel"/>
    <w:tmpl w:val="AED0E6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1E"/>
    <w:rsid w:val="00780360"/>
    <w:rsid w:val="00B63380"/>
    <w:rsid w:val="00B9341E"/>
    <w:rsid w:val="00FC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B2C62DE"/>
  <w15:docId w15:val="{67E07D65-BB68-D848-B3AD-CD57EC80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03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360"/>
  </w:style>
  <w:style w:type="paragraph" w:styleId="Footer">
    <w:name w:val="footer"/>
    <w:basedOn w:val="Normal"/>
    <w:link w:val="FooterChar"/>
    <w:uiPriority w:val="99"/>
    <w:unhideWhenUsed/>
    <w:rsid w:val="007803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7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Roberts</cp:lastModifiedBy>
  <cp:revision>2</cp:revision>
  <dcterms:created xsi:type="dcterms:W3CDTF">2019-01-14T09:52:00Z</dcterms:created>
  <dcterms:modified xsi:type="dcterms:W3CDTF">2019-01-14T09:52:00Z</dcterms:modified>
</cp:coreProperties>
</file>